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7E" w:rsidRPr="00D82B7E" w:rsidRDefault="00DE74AF" w:rsidP="00D82B7E">
      <w:bookmarkStart w:id="0" w:name="_GoBack"/>
      <w:bookmarkEnd w:id="0"/>
      <w:r w:rsidRPr="00D82B7E">
        <w:t>Creating Healthy Places in Schoharie County</w:t>
      </w:r>
      <w:r w:rsidRPr="00D82B7E">
        <w:br/>
      </w:r>
      <w:r w:rsidRPr="00D82B7E">
        <w:br/>
      </w:r>
      <w:r w:rsidR="00D82B7E">
        <w:t xml:space="preserve">Funded by the New York State Department of Health Diabetes Prevention Program, </w:t>
      </w:r>
      <w:r w:rsidR="00D82B7E" w:rsidRPr="00D82B7E">
        <w:t xml:space="preserve">SUNY Cobleskill will lead a partnership of Schoharie County agencies and organizations to implement and evaluate a series of strategic initiatives designed to increase access to and opportunities for healthy eating and physical activity.  </w:t>
      </w:r>
    </w:p>
    <w:p w:rsidR="00D82B7E" w:rsidRPr="00D82B7E" w:rsidRDefault="00D82B7E" w:rsidP="00D82B7E">
      <w:r>
        <w:t>P</w:t>
      </w:r>
      <w:r w:rsidRPr="00D82B7E">
        <w:t xml:space="preserve">roject partners include: </w:t>
      </w:r>
      <w:r>
        <w:br/>
      </w:r>
      <w:r>
        <w:br/>
      </w:r>
      <w:r w:rsidRPr="00D82B7E">
        <w:t>SUNY Cobleskill</w:t>
      </w:r>
      <w:r>
        <w:br/>
      </w:r>
      <w:r w:rsidRPr="00D82B7E">
        <w:t>Schoharie County Planning and Development Agency</w:t>
      </w:r>
      <w:r>
        <w:br/>
      </w:r>
      <w:r w:rsidRPr="00D82B7E">
        <w:t>Schoharie County Health Department</w:t>
      </w:r>
      <w:r>
        <w:br/>
      </w:r>
      <w:r w:rsidRPr="00D82B7E">
        <w:t>Schoharie County Cornell Cooperative Extension</w:t>
      </w:r>
      <w:r>
        <w:br/>
      </w:r>
      <w:r w:rsidRPr="00D82B7E">
        <w:t>Cobleskill Regional Hospital</w:t>
      </w:r>
      <w:r>
        <w:br/>
      </w:r>
      <w:r w:rsidRPr="00D82B7E">
        <w:t>Village of Cobleskill</w:t>
      </w:r>
      <w:r>
        <w:br/>
      </w:r>
      <w:r w:rsidRPr="00D82B7E">
        <w:t>Cobleskill Recreation Commission</w:t>
      </w:r>
      <w:r>
        <w:br/>
      </w:r>
      <w:r w:rsidRPr="00D82B7E">
        <w:t>Cobleskill-Richmondville Central Schools</w:t>
      </w:r>
      <w:r>
        <w:br/>
      </w:r>
      <w:r w:rsidRPr="00D82B7E">
        <w:t>Schoharie County Trail Association</w:t>
      </w:r>
      <w:r>
        <w:br/>
      </w:r>
      <w:r w:rsidRPr="00D82B7E">
        <w:t>SchoPEG</w:t>
      </w:r>
      <w:r>
        <w:t xml:space="preserve"> -</w:t>
      </w:r>
      <w:r w:rsidRPr="00D82B7E">
        <w:t xml:space="preserve"> a community cable access television corporation.</w:t>
      </w:r>
    </w:p>
    <w:p w:rsidR="00D82B7E" w:rsidRPr="00D82B7E" w:rsidRDefault="00D82B7E" w:rsidP="00D82B7E">
      <w:r>
        <w:t>P</w:t>
      </w:r>
      <w:r w:rsidRPr="00D82B7E">
        <w:t>roject initiatives includ</w:t>
      </w:r>
      <w:r>
        <w:t>e</w:t>
      </w:r>
      <w:r w:rsidRPr="00D82B7E">
        <w:t>:</w:t>
      </w:r>
    </w:p>
    <w:p w:rsidR="00D82B7E" w:rsidRPr="00D82B7E" w:rsidRDefault="00D82B7E" w:rsidP="00D82B7E">
      <w:pPr>
        <w:numPr>
          <w:ilvl w:val="0"/>
          <w:numId w:val="1"/>
        </w:numPr>
      </w:pPr>
      <w:r w:rsidRPr="00D82B7E">
        <w:t>Design work for the Cobleskill Creek Trail</w:t>
      </w:r>
    </w:p>
    <w:p w:rsidR="00D82B7E" w:rsidRPr="00D82B7E" w:rsidRDefault="00D82B7E" w:rsidP="00D82B7E">
      <w:pPr>
        <w:numPr>
          <w:ilvl w:val="0"/>
          <w:numId w:val="1"/>
        </w:numPr>
      </w:pPr>
      <w:r w:rsidRPr="00D82B7E">
        <w:t>Facility use agreements with local school districts and SUNY Cobleskill</w:t>
      </w:r>
    </w:p>
    <w:p w:rsidR="00D82B7E" w:rsidRPr="00D82B7E" w:rsidRDefault="00D82B7E" w:rsidP="00D82B7E">
      <w:pPr>
        <w:numPr>
          <w:ilvl w:val="0"/>
          <w:numId w:val="1"/>
        </w:numPr>
      </w:pPr>
      <w:r w:rsidRPr="00D82B7E">
        <w:t>Installing safety features and equipment improvements at recreation commission facilities</w:t>
      </w:r>
    </w:p>
    <w:p w:rsidR="00D82B7E" w:rsidRPr="00D82B7E" w:rsidRDefault="00D82B7E" w:rsidP="00D82B7E">
      <w:pPr>
        <w:numPr>
          <w:ilvl w:val="0"/>
          <w:numId w:val="1"/>
        </w:numPr>
      </w:pPr>
      <w:r w:rsidRPr="00D82B7E">
        <w:t>Installing crosswalk markings and identifying walking routes for towns and villages</w:t>
      </w:r>
    </w:p>
    <w:p w:rsidR="00D82B7E" w:rsidRPr="00D82B7E" w:rsidRDefault="00D82B7E" w:rsidP="00D82B7E">
      <w:pPr>
        <w:numPr>
          <w:ilvl w:val="0"/>
          <w:numId w:val="1"/>
        </w:numPr>
      </w:pPr>
      <w:r w:rsidRPr="00D82B7E">
        <w:t>Developing community gardens for elderly and disabled residents</w:t>
      </w:r>
    </w:p>
    <w:p w:rsidR="00D82B7E" w:rsidRPr="00D82B7E" w:rsidRDefault="00D82B7E" w:rsidP="00D82B7E">
      <w:pPr>
        <w:numPr>
          <w:ilvl w:val="0"/>
          <w:numId w:val="1"/>
        </w:numPr>
      </w:pPr>
      <w:r w:rsidRPr="00D82B7E">
        <w:t>Providing produce canning and freezing education and hands-on instruction</w:t>
      </w:r>
    </w:p>
    <w:p w:rsidR="00D82B7E" w:rsidRPr="00D82B7E" w:rsidRDefault="00D82B7E" w:rsidP="00D82B7E">
      <w:pPr>
        <w:numPr>
          <w:ilvl w:val="0"/>
          <w:numId w:val="1"/>
        </w:numPr>
      </w:pPr>
      <w:r w:rsidRPr="00D82B7E">
        <w:t xml:space="preserve">Training town and county planning boards to consider the built environment and its impact on physical activity </w:t>
      </w:r>
    </w:p>
    <w:p w:rsidR="00D82B7E" w:rsidRPr="00D82B7E" w:rsidRDefault="00D82B7E" w:rsidP="00D82B7E">
      <w:pPr>
        <w:numPr>
          <w:ilvl w:val="0"/>
          <w:numId w:val="1"/>
        </w:numPr>
      </w:pPr>
      <w:r w:rsidRPr="00D82B7E">
        <w:t>Facilitating farmers market and farm stand participation in an electronic bank transfer (EBT) program for WIC and Food Stamp recipients</w:t>
      </w:r>
    </w:p>
    <w:p w:rsidR="00D82B7E" w:rsidRPr="00D82B7E" w:rsidRDefault="00D82B7E" w:rsidP="00D82B7E">
      <w:pPr>
        <w:numPr>
          <w:ilvl w:val="0"/>
          <w:numId w:val="1"/>
        </w:numPr>
      </w:pPr>
      <w:r w:rsidRPr="00D82B7E">
        <w:t>Facilitating producer/buyer exchanges through meet-up events and community advocacy</w:t>
      </w:r>
    </w:p>
    <w:p w:rsidR="003D4C96" w:rsidRDefault="00D82B7E" w:rsidP="003D4C96">
      <w:r>
        <w:t>Staff:</w:t>
      </w:r>
    </w:p>
    <w:p w:rsidR="008873B5" w:rsidRDefault="00D82B7E">
      <w:r>
        <w:t xml:space="preserve">Project </w:t>
      </w:r>
      <w:r w:rsidR="008873B5">
        <w:t>Coordinator: Deya Greer</w:t>
      </w:r>
      <w:r>
        <w:t>, SUNY Cobleskill Wellness Center</w:t>
      </w:r>
      <w:r>
        <w:br/>
        <w:t>518-255-5225</w:t>
      </w:r>
      <w:r>
        <w:br/>
      </w:r>
      <w:r w:rsidR="008873B5">
        <w:t>greerdn@cobleskill.edu</w:t>
      </w:r>
    </w:p>
    <w:sectPr w:rsidR="008873B5" w:rsidSect="00C90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F6D14"/>
    <w:multiLevelType w:val="hybridMultilevel"/>
    <w:tmpl w:val="B67436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AF"/>
    <w:rsid w:val="0000664E"/>
    <w:rsid w:val="00022180"/>
    <w:rsid w:val="00060A84"/>
    <w:rsid w:val="000A7CBC"/>
    <w:rsid w:val="000D2A80"/>
    <w:rsid w:val="00123DCF"/>
    <w:rsid w:val="00170D58"/>
    <w:rsid w:val="001B195F"/>
    <w:rsid w:val="001D5039"/>
    <w:rsid w:val="00224437"/>
    <w:rsid w:val="00251B4A"/>
    <w:rsid w:val="00261ABC"/>
    <w:rsid w:val="00281EBB"/>
    <w:rsid w:val="002C6567"/>
    <w:rsid w:val="002E5A5C"/>
    <w:rsid w:val="003D4C96"/>
    <w:rsid w:val="0048077C"/>
    <w:rsid w:val="004A32D8"/>
    <w:rsid w:val="004E2560"/>
    <w:rsid w:val="00594C02"/>
    <w:rsid w:val="00630DA2"/>
    <w:rsid w:val="00634E58"/>
    <w:rsid w:val="006A79D0"/>
    <w:rsid w:val="00750EAE"/>
    <w:rsid w:val="00831A32"/>
    <w:rsid w:val="008659E2"/>
    <w:rsid w:val="00865BE1"/>
    <w:rsid w:val="008873B5"/>
    <w:rsid w:val="008A0D65"/>
    <w:rsid w:val="008E322E"/>
    <w:rsid w:val="00982D63"/>
    <w:rsid w:val="009866EA"/>
    <w:rsid w:val="009C178F"/>
    <w:rsid w:val="00A240CF"/>
    <w:rsid w:val="00A824DD"/>
    <w:rsid w:val="00A872AA"/>
    <w:rsid w:val="00BA02D7"/>
    <w:rsid w:val="00BC426C"/>
    <w:rsid w:val="00BD16AE"/>
    <w:rsid w:val="00C06032"/>
    <w:rsid w:val="00C22F6C"/>
    <w:rsid w:val="00C66C05"/>
    <w:rsid w:val="00C907FB"/>
    <w:rsid w:val="00CB11CE"/>
    <w:rsid w:val="00CC4734"/>
    <w:rsid w:val="00D300F6"/>
    <w:rsid w:val="00D7376D"/>
    <w:rsid w:val="00D82B7E"/>
    <w:rsid w:val="00DE74AF"/>
    <w:rsid w:val="00DF59EC"/>
    <w:rsid w:val="00E31CD5"/>
    <w:rsid w:val="00E41048"/>
    <w:rsid w:val="00E46A8E"/>
    <w:rsid w:val="00E75718"/>
    <w:rsid w:val="00EE3651"/>
    <w:rsid w:val="00EF3800"/>
    <w:rsid w:val="00F07CB1"/>
    <w:rsid w:val="00F848F3"/>
    <w:rsid w:val="00F8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D300F6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D82B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D300F6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D82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SUNY Cobleskill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Cobleskill</dc:creator>
  <cp:lastModifiedBy>Silversten, Scott</cp:lastModifiedBy>
  <cp:revision>2</cp:revision>
  <dcterms:created xsi:type="dcterms:W3CDTF">2011-10-21T13:50:00Z</dcterms:created>
  <dcterms:modified xsi:type="dcterms:W3CDTF">2011-10-21T13:50:00Z</dcterms:modified>
</cp:coreProperties>
</file>