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1D2" w:rsidRDefault="006A3CAE">
      <w:pPr>
        <w:pStyle w:val="BodyText2"/>
        <w:jc w:val="center"/>
        <w:rPr>
          <w:color w:val="000000"/>
          <w:sz w:val="16"/>
        </w:rPr>
      </w:pPr>
      <w:r>
        <w:rPr>
          <w:noProof/>
          <w:snapToGrid/>
          <w:color w:val="000000"/>
          <w:sz w:val="20"/>
        </w:rPr>
        <w:drawing>
          <wp:inline distT="0" distB="0" distL="0" distR="0">
            <wp:extent cx="701040" cy="670560"/>
            <wp:effectExtent l="0" t="0" r="0" b="0"/>
            <wp:docPr id="1" name="Picture 1" descr="sunyl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ylo10"/>
                    <pic:cNvPicPr>
                      <a:picLocks noChangeAspect="1" noChangeArrowheads="1"/>
                    </pic:cNvPicPr>
                  </pic:nvPicPr>
                  <pic:blipFill>
                    <a:blip r:embed="rId7" cstate="print"/>
                    <a:srcRect/>
                    <a:stretch>
                      <a:fillRect/>
                    </a:stretch>
                  </pic:blipFill>
                  <pic:spPr bwMode="auto">
                    <a:xfrm>
                      <a:off x="0" y="0"/>
                      <a:ext cx="701040" cy="670560"/>
                    </a:xfrm>
                    <a:prstGeom prst="rect">
                      <a:avLst/>
                    </a:prstGeom>
                    <a:noFill/>
                    <a:ln w="9525">
                      <a:noFill/>
                      <a:miter lim="800000"/>
                      <a:headEnd/>
                      <a:tailEnd/>
                    </a:ln>
                  </pic:spPr>
                </pic:pic>
              </a:graphicData>
            </a:graphic>
          </wp:inline>
        </w:drawing>
      </w:r>
    </w:p>
    <w:p w:rsidR="004041D2" w:rsidRDefault="004041D2">
      <w:pPr>
        <w:pStyle w:val="BodyText2"/>
        <w:jc w:val="center"/>
        <w:rPr>
          <w:b/>
          <w:color w:val="000000"/>
          <w:sz w:val="8"/>
        </w:rPr>
      </w:pPr>
      <w:r>
        <w:rPr>
          <w:b/>
          <w:color w:val="000000"/>
          <w:sz w:val="32"/>
        </w:rPr>
        <w:t>PROGRAM ANNOUNCEMENT</w:t>
      </w:r>
    </w:p>
    <w:p w:rsidR="004041D2" w:rsidRDefault="004041D2">
      <w:pPr>
        <w:pStyle w:val="BodyText2"/>
        <w:jc w:val="center"/>
        <w:rPr>
          <w:b/>
          <w:color w:val="000000"/>
          <w:sz w:val="24"/>
        </w:rPr>
      </w:pPr>
      <w:r>
        <w:rPr>
          <w:b/>
          <w:color w:val="000000"/>
          <w:sz w:val="24"/>
        </w:rPr>
        <w:t>For Undergraduate Programs</w:t>
      </w:r>
    </w:p>
    <w:p w:rsidR="004041D2" w:rsidRDefault="004041D2">
      <w:pPr>
        <w:rPr>
          <w:color w:val="000000"/>
          <w:sz w:val="16"/>
        </w:rPr>
      </w:pPr>
    </w:p>
    <w:p w:rsidR="004041D2" w:rsidRDefault="004041D2">
      <w:pPr>
        <w:jc w:val="center"/>
        <w:rPr>
          <w:rFonts w:ascii="Arial" w:hAnsi="Arial"/>
          <w:b/>
          <w:color w:val="000000"/>
        </w:rPr>
      </w:pPr>
      <w:r>
        <w:rPr>
          <w:rFonts w:ascii="Arial" w:hAnsi="Arial"/>
          <w:b/>
          <w:color w:val="000000"/>
        </w:rPr>
        <w:t>Proposed Program Description</w:t>
      </w:r>
    </w:p>
    <w:p w:rsidR="004041D2" w:rsidRDefault="004041D2">
      <w:pPr>
        <w:jc w:val="center"/>
        <w:rPr>
          <w:rFonts w:ascii="Arial" w:hAnsi="Arial"/>
          <w:b/>
          <w:color w:val="000000"/>
          <w:sz w:val="18"/>
        </w:rPr>
      </w:pPr>
      <w:r>
        <w:rPr>
          <w:rFonts w:ascii="Arial" w:hAnsi="Arial"/>
          <w:i/>
          <w:color w:val="000000"/>
        </w:rPr>
        <w:t>{to be completed by proposing campus}</w:t>
      </w:r>
    </w:p>
    <w:p w:rsidR="004041D2" w:rsidRDefault="004041D2">
      <w:pPr>
        <w:rPr>
          <w:rFonts w:ascii="Arial" w:hAnsi="Arial"/>
          <w:b/>
          <w:color w:val="000000"/>
          <w:sz w:val="16"/>
        </w:rPr>
      </w:pPr>
    </w:p>
    <w:p w:rsidR="004041D2" w:rsidRDefault="004041D2">
      <w:pPr>
        <w:rPr>
          <w:rFonts w:ascii="Arial" w:hAnsi="Arial"/>
          <w:b/>
          <w:color w:val="000000"/>
        </w:rPr>
      </w:pPr>
      <w:r>
        <w:rPr>
          <w:rFonts w:ascii="Arial" w:hAnsi="Arial"/>
          <w:b/>
          <w:color w:val="000000"/>
        </w:rPr>
        <w:t>Name of Institution:</w:t>
      </w:r>
      <w:r>
        <w:rPr>
          <w:rFonts w:ascii="Arial" w:hAnsi="Arial"/>
          <w:color w:val="000000"/>
        </w:rPr>
        <w:tab/>
      </w:r>
      <w:r>
        <w:rPr>
          <w:rFonts w:ascii="Arial" w:hAnsi="Arial"/>
          <w:b/>
          <w:color w:val="000000"/>
        </w:rPr>
        <w:t>Date:</w:t>
      </w:r>
    </w:p>
    <w:p w:rsidR="004041D2" w:rsidRDefault="004041D2">
      <w:pPr>
        <w:rPr>
          <w:rFonts w:ascii="Arial" w:hAnsi="Arial"/>
          <w:color w:val="000000"/>
        </w:rPr>
      </w:pPr>
      <w:r>
        <w:rPr>
          <w:rFonts w:ascii="Arial" w:hAnsi="Arial"/>
          <w:color w:val="000000"/>
        </w:rPr>
        <w:t>{</w:t>
      </w:r>
      <w:r>
        <w:rPr>
          <w:rFonts w:ascii="Arial" w:hAnsi="Arial"/>
          <w:i/>
          <w:color w:val="000000"/>
        </w:rPr>
        <w:t>Specify name of branch campus, if relevant</w:t>
      </w:r>
      <w:r>
        <w:rPr>
          <w:rFonts w:ascii="Arial" w:hAnsi="Arial"/>
          <w:color w:val="000000"/>
        </w:rPr>
        <w:t>}</w:t>
      </w:r>
    </w:p>
    <w:p w:rsidR="004041D2" w:rsidRDefault="004041D2">
      <w:pPr>
        <w:rPr>
          <w:rFonts w:ascii="Arial" w:hAnsi="Arial"/>
          <w:color w:val="000000"/>
          <w:sz w:val="16"/>
        </w:rPr>
      </w:pPr>
    </w:p>
    <w:p w:rsidR="004041D2" w:rsidRDefault="004041D2">
      <w:pPr>
        <w:rPr>
          <w:rFonts w:ascii="Arial" w:hAnsi="Arial"/>
          <w:b/>
          <w:color w:val="000000"/>
          <w:u w:val="single"/>
        </w:rPr>
      </w:pPr>
      <w:r>
        <w:rPr>
          <w:rFonts w:ascii="Arial" w:hAnsi="Arial"/>
          <w:b/>
          <w:color w:val="000000"/>
        </w:rPr>
        <w:t>Proposed program title:</w:t>
      </w:r>
      <w:r>
        <w:rPr>
          <w:rFonts w:ascii="Arial" w:hAnsi="Arial"/>
          <w:b/>
          <w:color w:val="000000"/>
        </w:rPr>
        <w:tab/>
      </w:r>
    </w:p>
    <w:p w:rsidR="004041D2" w:rsidRDefault="004041D2">
      <w:pPr>
        <w:rPr>
          <w:rFonts w:ascii="Arial" w:hAnsi="Arial"/>
          <w:b/>
          <w:color w:val="000000"/>
          <w:sz w:val="16"/>
        </w:rPr>
      </w:pPr>
    </w:p>
    <w:p w:rsidR="004041D2" w:rsidRDefault="004041D2">
      <w:pPr>
        <w:rPr>
          <w:rFonts w:ascii="Arial" w:hAnsi="Arial"/>
          <w:b/>
          <w:color w:val="000000"/>
        </w:rPr>
      </w:pPr>
      <w:r>
        <w:rPr>
          <w:rFonts w:ascii="Arial" w:hAnsi="Arial"/>
          <w:b/>
          <w:color w:val="000000"/>
        </w:rPr>
        <w:t>Proposed degree or other award:</w:t>
      </w:r>
      <w:r>
        <w:rPr>
          <w:rFonts w:ascii="Arial" w:hAnsi="Arial"/>
          <w:b/>
          <w:color w:val="000000"/>
        </w:rPr>
        <w:tab/>
        <w:t>Credits:</w:t>
      </w:r>
    </w:p>
    <w:p w:rsidR="004041D2" w:rsidRDefault="004041D2">
      <w:pPr>
        <w:rPr>
          <w:rFonts w:ascii="Arial" w:hAnsi="Arial"/>
          <w:b/>
          <w:color w:val="000000"/>
          <w:sz w:val="16"/>
        </w:rPr>
      </w:pPr>
    </w:p>
    <w:p w:rsidR="004041D2" w:rsidRDefault="004041D2">
      <w:pPr>
        <w:rPr>
          <w:rFonts w:ascii="Arial" w:hAnsi="Arial"/>
          <w:b/>
          <w:color w:val="000000"/>
          <w:u w:val="single"/>
        </w:rPr>
      </w:pPr>
      <w:r>
        <w:rPr>
          <w:rFonts w:ascii="Arial" w:hAnsi="Arial"/>
          <w:b/>
          <w:color w:val="000000"/>
        </w:rPr>
        <w:t xml:space="preserve">If a baccalaureate degree is proposed, will a waiver of external review be requested: </w:t>
      </w:r>
      <w:r>
        <w:rPr>
          <w:rFonts w:ascii="Arial" w:hAnsi="Arial"/>
          <w:color w:val="000000"/>
        </w:rPr>
        <w:t>(Y/N)</w:t>
      </w:r>
      <w:r>
        <w:rPr>
          <w:rFonts w:ascii="Arial" w:hAnsi="Arial"/>
          <w:color w:val="000000"/>
          <w:u w:val="single"/>
        </w:rPr>
        <w:tab/>
      </w:r>
      <w:r>
        <w:rPr>
          <w:rFonts w:ascii="Arial" w:hAnsi="Arial"/>
          <w:color w:val="000000"/>
          <w:u w:val="single"/>
        </w:rPr>
        <w:tab/>
      </w:r>
    </w:p>
    <w:p w:rsidR="004041D2" w:rsidRDefault="004041D2">
      <w:pPr>
        <w:rPr>
          <w:rFonts w:ascii="Arial" w:hAnsi="Arial"/>
          <w:b/>
          <w:color w:val="000000"/>
        </w:rPr>
      </w:pPr>
      <w:r>
        <w:rPr>
          <w:rFonts w:ascii="Arial" w:hAnsi="Arial"/>
          <w:color w:val="000000"/>
        </w:rPr>
        <w:t>{</w:t>
      </w:r>
      <w:r>
        <w:rPr>
          <w:rFonts w:ascii="Arial" w:hAnsi="Arial"/>
          <w:i/>
          <w:color w:val="000000"/>
        </w:rPr>
        <w:t>If ‘Yes’, complete the waiver request section on the reverse.</w:t>
      </w:r>
      <w:r>
        <w:rPr>
          <w:rFonts w:ascii="Arial" w:hAnsi="Arial"/>
          <w:color w:val="000000"/>
        </w:rPr>
        <w:t>}</w:t>
      </w:r>
    </w:p>
    <w:p w:rsidR="004041D2" w:rsidRDefault="004041D2">
      <w:pPr>
        <w:rPr>
          <w:rFonts w:ascii="Arial" w:hAnsi="Arial"/>
          <w:b/>
          <w:color w:val="000000"/>
          <w:sz w:val="16"/>
        </w:rPr>
      </w:pPr>
    </w:p>
    <w:p w:rsidR="004041D2" w:rsidRDefault="004041D2">
      <w:pPr>
        <w:rPr>
          <w:rFonts w:ascii="Arial" w:hAnsi="Arial"/>
          <w:b/>
          <w:color w:val="000000"/>
        </w:rPr>
      </w:pPr>
      <w:r>
        <w:rPr>
          <w:rFonts w:ascii="Arial" w:hAnsi="Arial"/>
          <w:b/>
          <w:color w:val="000000"/>
        </w:rPr>
        <w:t>Academic unit(s) that will offer program:</w:t>
      </w:r>
    </w:p>
    <w:p w:rsidR="004041D2" w:rsidRDefault="004041D2">
      <w:pPr>
        <w:rPr>
          <w:rFonts w:ascii="Arial" w:hAnsi="Arial"/>
          <w:b/>
          <w:color w:val="000000"/>
          <w:sz w:val="16"/>
        </w:rPr>
      </w:pPr>
    </w:p>
    <w:p w:rsidR="004041D2" w:rsidRDefault="004041D2">
      <w:pPr>
        <w:rPr>
          <w:rFonts w:ascii="Arial" w:hAnsi="Arial"/>
          <w:b/>
          <w:color w:val="000000"/>
        </w:rPr>
      </w:pPr>
      <w:r>
        <w:rPr>
          <w:rFonts w:ascii="Arial" w:hAnsi="Arial"/>
          <w:b/>
          <w:color w:val="000000"/>
        </w:rPr>
        <w:t>Proposed HEGIS code:</w:t>
      </w:r>
    </w:p>
    <w:p w:rsidR="004041D2" w:rsidRDefault="004041D2">
      <w:pPr>
        <w:rPr>
          <w:rFonts w:ascii="Arial" w:hAnsi="Arial"/>
          <w:b/>
          <w:color w:val="000000"/>
          <w:sz w:val="16"/>
        </w:rPr>
      </w:pPr>
    </w:p>
    <w:p w:rsidR="004041D2" w:rsidRDefault="004041D2">
      <w:pPr>
        <w:rPr>
          <w:rFonts w:ascii="Arial" w:hAnsi="Arial"/>
          <w:b/>
          <w:color w:val="000000"/>
        </w:rPr>
      </w:pPr>
      <w:r>
        <w:rPr>
          <w:rFonts w:ascii="Arial" w:hAnsi="Arial"/>
          <w:b/>
          <w:color w:val="000000"/>
        </w:rPr>
        <w:t>Proposed beginning date:</w:t>
      </w:r>
    </w:p>
    <w:p w:rsidR="004041D2" w:rsidRDefault="004041D2">
      <w:pPr>
        <w:rPr>
          <w:rFonts w:ascii="Arial" w:hAnsi="Arial"/>
          <w:b/>
          <w:color w:val="000000"/>
          <w:sz w:val="16"/>
        </w:rPr>
      </w:pPr>
    </w:p>
    <w:p w:rsidR="004041D2" w:rsidRDefault="004041D2">
      <w:pPr>
        <w:pStyle w:val="BlockText"/>
        <w:ind w:left="2016" w:hanging="2016"/>
        <w:jc w:val="both"/>
        <w:rPr>
          <w:color w:val="000000"/>
          <w:sz w:val="20"/>
        </w:rPr>
      </w:pPr>
      <w:r>
        <w:rPr>
          <w:b/>
          <w:i w:val="0"/>
          <w:sz w:val="20"/>
        </w:rPr>
        <w:t>Program summary:</w:t>
      </w:r>
      <w:r>
        <w:rPr>
          <w:i w:val="0"/>
          <w:sz w:val="20"/>
        </w:rPr>
        <w:t xml:space="preserve"> {</w:t>
      </w:r>
      <w:r>
        <w:rPr>
          <w:sz w:val="20"/>
        </w:rPr>
        <w:t xml:space="preserve">As an attachment to this cover, summarize (in 400 words or fewer) the </w:t>
      </w:r>
      <w:r>
        <w:rPr>
          <w:color w:val="000000"/>
          <w:sz w:val="20"/>
        </w:rPr>
        <w:t xml:space="preserve">purpose, content, and structure of the proposed program and its relationship </w:t>
      </w:r>
      <w:r>
        <w:rPr>
          <w:sz w:val="20"/>
        </w:rPr>
        <w:t xml:space="preserve">to the mission of the institution. </w:t>
      </w:r>
      <w:r>
        <w:rPr>
          <w:color w:val="000000"/>
          <w:sz w:val="20"/>
        </w:rPr>
        <w:t>Also, complete the draft list of required and elective courses in the major, on the reverse</w:t>
      </w:r>
      <w:r>
        <w:rPr>
          <w:i w:val="0"/>
          <w:color w:val="000000"/>
          <w:sz w:val="20"/>
        </w:rPr>
        <w:t>.}</w:t>
      </w:r>
    </w:p>
    <w:p w:rsidR="004041D2" w:rsidRDefault="004041D2">
      <w:pPr>
        <w:rPr>
          <w:rFonts w:ascii="Arial" w:hAnsi="Arial"/>
          <w:color w:val="000000"/>
          <w:sz w:val="16"/>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2"/>
        <w:gridCol w:w="3093"/>
        <w:gridCol w:w="3093"/>
      </w:tblGrid>
      <w:tr w:rsidR="004041D2">
        <w:tblPrEx>
          <w:tblCellMar>
            <w:top w:w="0" w:type="dxa"/>
            <w:bottom w:w="0" w:type="dxa"/>
          </w:tblCellMar>
        </w:tblPrEx>
        <w:trPr>
          <w:trHeight w:val="224"/>
        </w:trPr>
        <w:tc>
          <w:tcPr>
            <w:tcW w:w="3192" w:type="dxa"/>
          </w:tcPr>
          <w:p w:rsidR="004041D2" w:rsidRDefault="004041D2">
            <w:pPr>
              <w:rPr>
                <w:rFonts w:ascii="Arial" w:hAnsi="Arial"/>
                <w:b/>
                <w:color w:val="000000"/>
              </w:rPr>
            </w:pPr>
            <w:r>
              <w:rPr>
                <w:rFonts w:ascii="Arial" w:hAnsi="Arial"/>
                <w:b/>
                <w:color w:val="000000"/>
              </w:rPr>
              <w:t>Projected enrollment:</w:t>
            </w:r>
            <w:r>
              <w:rPr>
                <w:rFonts w:ascii="Arial" w:hAnsi="Arial"/>
                <w:b/>
                <w:color w:val="000000"/>
              </w:rPr>
              <w:tab/>
            </w:r>
            <w:r>
              <w:rPr>
                <w:rFonts w:ascii="Arial" w:hAnsi="Arial"/>
                <w:b/>
                <w:color w:val="000000"/>
              </w:rPr>
              <w:tab/>
            </w:r>
          </w:p>
        </w:tc>
        <w:tc>
          <w:tcPr>
            <w:tcW w:w="3093" w:type="dxa"/>
          </w:tcPr>
          <w:p w:rsidR="004041D2" w:rsidRDefault="004041D2">
            <w:pPr>
              <w:rPr>
                <w:rFonts w:ascii="Arial" w:hAnsi="Arial"/>
                <w:b/>
                <w:color w:val="000000"/>
              </w:rPr>
            </w:pPr>
            <w:r>
              <w:rPr>
                <w:rFonts w:ascii="Arial" w:hAnsi="Arial"/>
                <w:b/>
                <w:color w:val="000000"/>
              </w:rPr>
              <w:t xml:space="preserve"> Full-time students</w:t>
            </w:r>
          </w:p>
        </w:tc>
        <w:tc>
          <w:tcPr>
            <w:tcW w:w="3093" w:type="dxa"/>
          </w:tcPr>
          <w:p w:rsidR="004041D2" w:rsidRDefault="004041D2">
            <w:pPr>
              <w:rPr>
                <w:rFonts w:ascii="Arial" w:hAnsi="Arial"/>
                <w:b/>
                <w:color w:val="000000"/>
              </w:rPr>
            </w:pPr>
            <w:r>
              <w:rPr>
                <w:rFonts w:ascii="Arial" w:hAnsi="Arial"/>
                <w:b/>
                <w:color w:val="000000"/>
              </w:rPr>
              <w:t>Part-time students</w:t>
            </w:r>
          </w:p>
        </w:tc>
      </w:tr>
      <w:tr w:rsidR="004041D2">
        <w:tblPrEx>
          <w:tblCellMar>
            <w:top w:w="0" w:type="dxa"/>
            <w:bottom w:w="0" w:type="dxa"/>
          </w:tblCellMar>
        </w:tblPrEx>
        <w:trPr>
          <w:trHeight w:val="224"/>
        </w:trPr>
        <w:tc>
          <w:tcPr>
            <w:tcW w:w="3192" w:type="dxa"/>
          </w:tcPr>
          <w:p w:rsidR="004041D2" w:rsidRDefault="004041D2">
            <w:pPr>
              <w:pStyle w:val="Heading1"/>
            </w:pPr>
            <w:r>
              <w:t>When the program begins</w:t>
            </w:r>
          </w:p>
        </w:tc>
        <w:tc>
          <w:tcPr>
            <w:tcW w:w="3093" w:type="dxa"/>
          </w:tcPr>
          <w:p w:rsidR="004041D2" w:rsidRDefault="004041D2">
            <w:pPr>
              <w:rPr>
                <w:rFonts w:ascii="Arial" w:hAnsi="Arial"/>
                <w:b/>
                <w:color w:val="000000"/>
              </w:rPr>
            </w:pPr>
          </w:p>
        </w:tc>
        <w:tc>
          <w:tcPr>
            <w:tcW w:w="3093" w:type="dxa"/>
          </w:tcPr>
          <w:p w:rsidR="004041D2" w:rsidRDefault="004041D2">
            <w:pPr>
              <w:rPr>
                <w:rFonts w:ascii="Arial" w:hAnsi="Arial"/>
                <w:b/>
                <w:color w:val="000000"/>
              </w:rPr>
            </w:pPr>
          </w:p>
        </w:tc>
      </w:tr>
      <w:tr w:rsidR="004041D2">
        <w:tblPrEx>
          <w:tblCellMar>
            <w:top w:w="0" w:type="dxa"/>
            <w:bottom w:w="0" w:type="dxa"/>
          </w:tblCellMar>
        </w:tblPrEx>
        <w:trPr>
          <w:trHeight w:val="224"/>
        </w:trPr>
        <w:tc>
          <w:tcPr>
            <w:tcW w:w="3192" w:type="dxa"/>
          </w:tcPr>
          <w:p w:rsidR="004041D2" w:rsidRDefault="004041D2">
            <w:pPr>
              <w:ind w:left="270"/>
              <w:rPr>
                <w:rFonts w:ascii="Arial" w:hAnsi="Arial"/>
                <w:b/>
                <w:color w:val="000000"/>
              </w:rPr>
            </w:pPr>
            <w:r>
              <w:rPr>
                <w:rFonts w:ascii="Arial" w:hAnsi="Arial"/>
                <w:b/>
                <w:color w:val="000000"/>
              </w:rPr>
              <w:t>After five years</w:t>
            </w:r>
          </w:p>
        </w:tc>
        <w:tc>
          <w:tcPr>
            <w:tcW w:w="3093" w:type="dxa"/>
          </w:tcPr>
          <w:p w:rsidR="004041D2" w:rsidRDefault="004041D2">
            <w:pPr>
              <w:rPr>
                <w:rFonts w:ascii="Arial" w:hAnsi="Arial"/>
                <w:b/>
                <w:color w:val="000000"/>
              </w:rPr>
            </w:pPr>
          </w:p>
        </w:tc>
        <w:tc>
          <w:tcPr>
            <w:tcW w:w="3093" w:type="dxa"/>
          </w:tcPr>
          <w:p w:rsidR="004041D2" w:rsidRDefault="004041D2">
            <w:pPr>
              <w:rPr>
                <w:rFonts w:ascii="Arial" w:hAnsi="Arial"/>
                <w:b/>
                <w:color w:val="000000"/>
              </w:rPr>
            </w:pPr>
          </w:p>
        </w:tc>
      </w:tr>
    </w:tbl>
    <w:p w:rsidR="004041D2" w:rsidRDefault="004041D2">
      <w:pPr>
        <w:rPr>
          <w:rFonts w:ascii="Arial" w:hAnsi="Arial"/>
          <w:color w:val="000000"/>
          <w:sz w:val="16"/>
        </w:rPr>
      </w:pPr>
    </w:p>
    <w:p w:rsidR="004041D2" w:rsidRDefault="004041D2">
      <w:pPr>
        <w:rPr>
          <w:rFonts w:ascii="Arial" w:hAnsi="Arial"/>
          <w:b/>
          <w:color w:val="000000"/>
        </w:rPr>
      </w:pPr>
      <w:r>
        <w:rPr>
          <w:rFonts w:ascii="Arial" w:hAnsi="Arial"/>
          <w:b/>
          <w:color w:val="000000"/>
        </w:rPr>
        <w:t>Will program lead to certification/licensure?</w:t>
      </w:r>
      <w:r>
        <w:rPr>
          <w:rFonts w:ascii="Arial" w:hAnsi="Arial"/>
          <w:b/>
          <w:color w:val="000000"/>
          <w:u w:val="single"/>
        </w:rPr>
        <w:tab/>
      </w:r>
      <w:r>
        <w:rPr>
          <w:rFonts w:ascii="Arial" w:hAnsi="Arial"/>
          <w:b/>
          <w:color w:val="000000"/>
          <w:u w:val="single"/>
        </w:rPr>
        <w:tab/>
      </w:r>
      <w:r>
        <w:rPr>
          <w:rFonts w:ascii="Arial" w:hAnsi="Arial"/>
          <w:b/>
          <w:color w:val="000000"/>
        </w:rPr>
        <w:t>Yes</w:t>
      </w:r>
      <w:r>
        <w:rPr>
          <w:rFonts w:ascii="Arial" w:hAnsi="Arial"/>
          <w:b/>
          <w:color w:val="000000"/>
        </w:rPr>
        <w:tab/>
      </w:r>
      <w:r>
        <w:rPr>
          <w:rFonts w:ascii="Arial" w:hAnsi="Arial"/>
          <w:b/>
          <w:color w:val="000000"/>
          <w:u w:val="single"/>
        </w:rPr>
        <w:tab/>
      </w:r>
      <w:r>
        <w:rPr>
          <w:rFonts w:ascii="Arial" w:hAnsi="Arial"/>
          <w:b/>
          <w:color w:val="000000"/>
        </w:rPr>
        <w:t xml:space="preserve"> No</w:t>
      </w:r>
    </w:p>
    <w:p w:rsidR="004041D2" w:rsidRDefault="004041D2">
      <w:pPr>
        <w:ind w:left="360"/>
        <w:rPr>
          <w:rFonts w:ascii="Arial" w:hAnsi="Arial"/>
          <w:b/>
          <w:color w:val="000000"/>
        </w:rPr>
      </w:pPr>
      <w:r>
        <w:rPr>
          <w:rFonts w:ascii="Arial" w:hAnsi="Arial"/>
          <w:b/>
          <w:color w:val="000000"/>
        </w:rPr>
        <w:t>If Yes, in what field or specialty?</w:t>
      </w:r>
    </w:p>
    <w:p w:rsidR="004041D2" w:rsidRDefault="004041D2">
      <w:pPr>
        <w:rPr>
          <w:rFonts w:ascii="Arial" w:hAnsi="Arial"/>
          <w:b/>
          <w:color w:val="000000"/>
          <w:sz w:val="16"/>
        </w:rPr>
      </w:pPr>
    </w:p>
    <w:p w:rsidR="004041D2" w:rsidRDefault="004041D2">
      <w:pPr>
        <w:rPr>
          <w:rFonts w:ascii="Arial" w:hAnsi="Arial"/>
          <w:b/>
          <w:color w:val="000000"/>
        </w:rPr>
      </w:pPr>
      <w:r>
        <w:rPr>
          <w:rFonts w:ascii="Arial" w:hAnsi="Arial"/>
          <w:b/>
          <w:color w:val="000000"/>
        </w:rPr>
        <w:t>Will special accreditation be sought?</w:t>
      </w:r>
      <w:r>
        <w:rPr>
          <w:rFonts w:ascii="Arial" w:hAnsi="Arial"/>
          <w:b/>
          <w:color w:val="000000"/>
          <w:u w:val="single"/>
        </w:rPr>
        <w:tab/>
      </w:r>
      <w:r>
        <w:rPr>
          <w:rFonts w:ascii="Arial" w:hAnsi="Arial"/>
          <w:b/>
          <w:color w:val="000000"/>
          <w:u w:val="single"/>
        </w:rPr>
        <w:tab/>
      </w:r>
      <w:r>
        <w:rPr>
          <w:rFonts w:ascii="Arial" w:hAnsi="Arial"/>
          <w:b/>
          <w:color w:val="000000"/>
        </w:rPr>
        <w:t>Yes</w:t>
      </w:r>
      <w:r>
        <w:rPr>
          <w:rFonts w:ascii="Arial" w:hAnsi="Arial"/>
          <w:b/>
          <w:color w:val="000000"/>
          <w:u w:val="single"/>
        </w:rPr>
        <w:tab/>
      </w:r>
      <w:r>
        <w:rPr>
          <w:rFonts w:ascii="Arial" w:hAnsi="Arial"/>
          <w:b/>
          <w:color w:val="000000"/>
          <w:u w:val="single"/>
        </w:rPr>
        <w:tab/>
      </w:r>
      <w:r>
        <w:rPr>
          <w:rFonts w:ascii="Arial" w:hAnsi="Arial"/>
          <w:b/>
          <w:color w:val="000000"/>
        </w:rPr>
        <w:t>No</w:t>
      </w:r>
    </w:p>
    <w:p w:rsidR="004041D2" w:rsidRDefault="004041D2">
      <w:pPr>
        <w:ind w:left="360"/>
        <w:rPr>
          <w:rFonts w:ascii="Arial" w:hAnsi="Arial"/>
          <w:b/>
          <w:color w:val="000000"/>
        </w:rPr>
      </w:pPr>
      <w:r>
        <w:rPr>
          <w:rFonts w:ascii="Arial" w:hAnsi="Arial"/>
          <w:b/>
          <w:color w:val="000000"/>
        </w:rPr>
        <w:t>If Yes, by what group?  By what date?</w:t>
      </w:r>
    </w:p>
    <w:p w:rsidR="004041D2" w:rsidRDefault="004041D2">
      <w:pPr>
        <w:rPr>
          <w:rFonts w:ascii="Arial" w:hAnsi="Arial"/>
          <w:b/>
          <w:color w:val="000000"/>
          <w:sz w:val="16"/>
        </w:rPr>
      </w:pPr>
    </w:p>
    <w:p w:rsidR="004041D2" w:rsidRDefault="004041D2">
      <w:pPr>
        <w:rPr>
          <w:rFonts w:ascii="Arial" w:hAnsi="Arial"/>
          <w:b/>
          <w:color w:val="000000"/>
        </w:rPr>
      </w:pPr>
      <w:r>
        <w:rPr>
          <w:rFonts w:ascii="Arial" w:hAnsi="Arial"/>
          <w:b/>
          <w:color w:val="000000"/>
        </w:rPr>
        <w:t>Will program or any constituent courses be offered off-campus?</w:t>
      </w:r>
      <w:r>
        <w:rPr>
          <w:rFonts w:ascii="Arial" w:hAnsi="Arial"/>
          <w:b/>
          <w:color w:val="000000"/>
          <w:u w:val="single"/>
        </w:rPr>
        <w:tab/>
      </w:r>
      <w:r>
        <w:rPr>
          <w:rFonts w:ascii="Arial" w:hAnsi="Arial"/>
          <w:b/>
          <w:color w:val="000000"/>
          <w:u w:val="single"/>
        </w:rPr>
        <w:tab/>
      </w:r>
      <w:r>
        <w:rPr>
          <w:rFonts w:ascii="Arial" w:hAnsi="Arial"/>
          <w:b/>
          <w:color w:val="000000"/>
        </w:rPr>
        <w:t>Yes</w:t>
      </w:r>
      <w:r>
        <w:rPr>
          <w:rFonts w:ascii="Arial" w:hAnsi="Arial"/>
          <w:b/>
          <w:color w:val="000000"/>
        </w:rPr>
        <w:tab/>
      </w:r>
      <w:r>
        <w:rPr>
          <w:rFonts w:ascii="Arial" w:hAnsi="Arial"/>
          <w:b/>
          <w:color w:val="000000"/>
          <w:u w:val="single"/>
        </w:rPr>
        <w:tab/>
      </w:r>
      <w:r>
        <w:rPr>
          <w:rFonts w:ascii="Arial" w:hAnsi="Arial"/>
          <w:b/>
          <w:color w:val="000000"/>
        </w:rPr>
        <w:t>No</w:t>
      </w:r>
    </w:p>
    <w:p w:rsidR="004041D2" w:rsidRDefault="004041D2">
      <w:pPr>
        <w:ind w:left="360"/>
        <w:rPr>
          <w:rFonts w:ascii="Arial" w:hAnsi="Arial"/>
          <w:b/>
          <w:color w:val="000000"/>
        </w:rPr>
      </w:pPr>
      <w:r>
        <w:rPr>
          <w:rFonts w:ascii="Arial" w:hAnsi="Arial"/>
          <w:b/>
          <w:color w:val="000000"/>
        </w:rPr>
        <w:t>If Yes, at what address?</w:t>
      </w:r>
    </w:p>
    <w:p w:rsidR="004041D2" w:rsidRDefault="004041D2">
      <w:pPr>
        <w:ind w:left="360"/>
        <w:rPr>
          <w:rFonts w:ascii="Arial" w:hAnsi="Arial"/>
          <w:color w:val="000000"/>
        </w:rPr>
      </w:pPr>
      <w:r>
        <w:rPr>
          <w:rFonts w:ascii="Arial" w:hAnsi="Arial"/>
          <w:b/>
          <w:color w:val="000000"/>
        </w:rPr>
        <w:t>How much?</w:t>
      </w:r>
      <w:r>
        <w:rPr>
          <w:rFonts w:ascii="Arial" w:hAnsi="Arial"/>
          <w:color w:val="000000"/>
        </w:rPr>
        <w:t xml:space="preserve"> {</w:t>
      </w:r>
      <w:r>
        <w:rPr>
          <w:rFonts w:ascii="Arial" w:hAnsi="Arial"/>
          <w:i/>
          <w:color w:val="000000"/>
        </w:rPr>
        <w:t>Specify number of courses and related credits</w:t>
      </w:r>
      <w:r>
        <w:rPr>
          <w:rFonts w:ascii="Arial" w:hAnsi="Arial"/>
          <w:color w:val="000000"/>
        </w:rPr>
        <w:t>}</w:t>
      </w:r>
    </w:p>
    <w:p w:rsidR="004041D2" w:rsidRDefault="004041D2">
      <w:pPr>
        <w:ind w:left="360"/>
        <w:rPr>
          <w:rFonts w:ascii="Arial" w:hAnsi="Arial"/>
          <w:b/>
          <w:color w:val="000000"/>
        </w:rPr>
      </w:pPr>
      <w:r>
        <w:rPr>
          <w:rFonts w:ascii="Arial" w:hAnsi="Arial"/>
          <w:b/>
          <w:color w:val="000000"/>
        </w:rPr>
        <w:t>Via telecommunications?</w:t>
      </w:r>
      <w:r>
        <w:rPr>
          <w:rFonts w:ascii="Arial" w:hAnsi="Arial"/>
          <w:b/>
          <w:color w:val="000000"/>
          <w:u w:val="single"/>
        </w:rPr>
        <w:tab/>
      </w:r>
      <w:r>
        <w:rPr>
          <w:rFonts w:ascii="Arial" w:hAnsi="Arial"/>
          <w:b/>
          <w:color w:val="000000"/>
          <w:u w:val="single"/>
        </w:rPr>
        <w:tab/>
      </w:r>
      <w:r>
        <w:rPr>
          <w:rFonts w:ascii="Arial" w:hAnsi="Arial"/>
          <w:b/>
          <w:color w:val="000000"/>
        </w:rPr>
        <w:t>Yes</w:t>
      </w:r>
      <w:r>
        <w:rPr>
          <w:rFonts w:ascii="Arial" w:hAnsi="Arial"/>
          <w:b/>
          <w:color w:val="000000"/>
          <w:u w:val="single"/>
        </w:rPr>
        <w:tab/>
      </w:r>
      <w:r>
        <w:rPr>
          <w:rFonts w:ascii="Arial" w:hAnsi="Arial"/>
          <w:b/>
          <w:color w:val="000000"/>
          <w:u w:val="single"/>
        </w:rPr>
        <w:tab/>
      </w:r>
      <w:r>
        <w:rPr>
          <w:rFonts w:ascii="Arial" w:hAnsi="Arial"/>
          <w:b/>
          <w:color w:val="000000"/>
        </w:rPr>
        <w:t>No</w:t>
      </w:r>
    </w:p>
    <w:p w:rsidR="004041D2" w:rsidRDefault="004041D2">
      <w:pPr>
        <w:ind w:left="720"/>
        <w:rPr>
          <w:rFonts w:ascii="Arial" w:hAnsi="Arial"/>
          <w:b/>
          <w:color w:val="000000"/>
        </w:rPr>
      </w:pPr>
      <w:r>
        <w:rPr>
          <w:rFonts w:ascii="Arial" w:hAnsi="Arial"/>
          <w:b/>
          <w:color w:val="000000"/>
        </w:rPr>
        <w:t>If Yes, to what location(s)?</w:t>
      </w:r>
    </w:p>
    <w:p w:rsidR="004041D2" w:rsidRDefault="004041D2">
      <w:pPr>
        <w:rPr>
          <w:rFonts w:ascii="Arial" w:hAnsi="Arial"/>
          <w:b/>
          <w:color w:val="000000"/>
          <w:sz w:val="16"/>
        </w:rPr>
      </w:pPr>
    </w:p>
    <w:p w:rsidR="004041D2" w:rsidRDefault="004041D2">
      <w:pPr>
        <w:rPr>
          <w:rFonts w:ascii="Arial" w:hAnsi="Arial"/>
          <w:i/>
          <w:color w:val="000000"/>
        </w:rPr>
      </w:pPr>
      <w:r>
        <w:rPr>
          <w:rFonts w:ascii="Arial" w:hAnsi="Arial"/>
          <w:i/>
          <w:color w:val="000000"/>
        </w:rPr>
        <w:t>For more information, contact the following academic officer:</w:t>
      </w:r>
    </w:p>
    <w:p w:rsidR="004041D2" w:rsidRDefault="004041D2">
      <w:pPr>
        <w:rPr>
          <w:rFonts w:ascii="Arial" w:hAnsi="Arial"/>
          <w:i/>
          <w:color w:val="000000"/>
          <w:sz w:val="16"/>
        </w:rPr>
      </w:pPr>
    </w:p>
    <w:p w:rsidR="004041D2" w:rsidRDefault="004041D2">
      <w:pPr>
        <w:rPr>
          <w:rFonts w:ascii="Arial" w:hAnsi="Arial"/>
          <w:b/>
          <w:color w:val="000000"/>
        </w:rPr>
      </w:pPr>
      <w:r>
        <w:rPr>
          <w:rFonts w:ascii="Arial" w:hAnsi="Arial"/>
          <w:b/>
          <w:color w:val="000000"/>
        </w:rPr>
        <w:t>Name:</w:t>
      </w:r>
      <w:r>
        <w:rPr>
          <w:rFonts w:ascii="Arial" w:hAnsi="Arial"/>
          <w:b/>
          <w:color w:val="000000"/>
        </w:rPr>
        <w:tab/>
      </w:r>
      <w:r>
        <w:rPr>
          <w:rFonts w:ascii="Arial" w:hAnsi="Arial"/>
          <w:b/>
          <w:color w:val="000000"/>
        </w:rPr>
        <w:tab/>
        <w:t>E-mail:</w:t>
      </w:r>
    </w:p>
    <w:p w:rsidR="004041D2" w:rsidRDefault="004041D2">
      <w:pPr>
        <w:rPr>
          <w:rFonts w:ascii="Arial" w:hAnsi="Arial"/>
          <w:b/>
          <w:color w:val="000000"/>
        </w:rPr>
      </w:pPr>
      <w:r>
        <w:rPr>
          <w:rFonts w:ascii="Arial" w:hAnsi="Arial"/>
          <w:b/>
          <w:color w:val="000000"/>
        </w:rPr>
        <w:t>Title:</w:t>
      </w:r>
      <w:r>
        <w:rPr>
          <w:rFonts w:ascii="Arial" w:hAnsi="Arial"/>
          <w:b/>
          <w:color w:val="000000"/>
        </w:rPr>
        <w:tab/>
      </w:r>
      <w:r>
        <w:rPr>
          <w:rFonts w:ascii="Arial" w:hAnsi="Arial"/>
          <w:b/>
          <w:color w:val="000000"/>
        </w:rPr>
        <w:tab/>
        <w:t>Voice:</w:t>
      </w:r>
    </w:p>
    <w:p w:rsidR="004041D2" w:rsidRDefault="004041D2">
      <w:pPr>
        <w:rPr>
          <w:rFonts w:ascii="Arial" w:hAnsi="Arial"/>
          <w:i/>
          <w:color w:val="000000"/>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6"/>
      </w:tblGrid>
      <w:tr w:rsidR="004041D2">
        <w:tblPrEx>
          <w:tblCellMar>
            <w:top w:w="0" w:type="dxa"/>
            <w:bottom w:w="0" w:type="dxa"/>
          </w:tblCellMar>
        </w:tblPrEx>
        <w:tc>
          <w:tcPr>
            <w:tcW w:w="9576" w:type="dxa"/>
          </w:tcPr>
          <w:p w:rsidR="004041D2" w:rsidRDefault="004041D2">
            <w:pPr>
              <w:tabs>
                <w:tab w:val="center" w:pos="4445"/>
              </w:tabs>
              <w:jc w:val="center"/>
              <w:rPr>
                <w:rFonts w:ascii="Arial" w:hAnsi="Arial"/>
                <w:b/>
                <w:color w:val="000000"/>
                <w:sz w:val="8"/>
              </w:rPr>
            </w:pPr>
          </w:p>
          <w:p w:rsidR="004041D2" w:rsidRDefault="004041D2">
            <w:pPr>
              <w:tabs>
                <w:tab w:val="center" w:pos="4445"/>
              </w:tabs>
              <w:jc w:val="center"/>
              <w:rPr>
                <w:rFonts w:ascii="Arial" w:hAnsi="Arial"/>
                <w:b/>
                <w:color w:val="000000"/>
              </w:rPr>
            </w:pPr>
            <w:r>
              <w:rPr>
                <w:rFonts w:ascii="Arial" w:hAnsi="Arial"/>
                <w:b/>
                <w:color w:val="000000"/>
              </w:rPr>
              <w:t>Response to Announcement</w:t>
            </w:r>
          </w:p>
          <w:p w:rsidR="004041D2" w:rsidRDefault="004041D2">
            <w:pPr>
              <w:tabs>
                <w:tab w:val="center" w:pos="4445"/>
              </w:tabs>
              <w:jc w:val="center"/>
              <w:rPr>
                <w:rFonts w:ascii="Arial" w:hAnsi="Arial"/>
                <w:i/>
                <w:color w:val="000000"/>
              </w:rPr>
            </w:pPr>
            <w:r>
              <w:rPr>
                <w:rFonts w:ascii="Arial" w:hAnsi="Arial"/>
                <w:i/>
                <w:color w:val="000000"/>
              </w:rPr>
              <w:t xml:space="preserve">{requested of other </w:t>
            </w:r>
            <w:smartTag w:uri="urn:schemas-microsoft-com:office:smarttags" w:element="place">
              <w:smartTag w:uri="urn:schemas-microsoft-com:office:smarttags" w:element="PlaceType">
                <w:r>
                  <w:rPr>
                    <w:rFonts w:ascii="Arial" w:hAnsi="Arial"/>
                    <w:i/>
                    <w:color w:val="000000"/>
                  </w:rPr>
                  <w:t>State</w:t>
                </w:r>
              </w:smartTag>
              <w:r>
                <w:rPr>
                  <w:rFonts w:ascii="Arial" w:hAnsi="Arial"/>
                  <w:i/>
                  <w:color w:val="000000"/>
                </w:rPr>
                <w:t xml:space="preserve"> </w:t>
              </w:r>
              <w:smartTag w:uri="urn:schemas-microsoft-com:office:smarttags" w:element="PlaceType">
                <w:r>
                  <w:rPr>
                    <w:rFonts w:ascii="Arial" w:hAnsi="Arial"/>
                    <w:i/>
                    <w:color w:val="000000"/>
                  </w:rPr>
                  <w:t>University</w:t>
                </w:r>
              </w:smartTag>
            </w:smartTag>
            <w:r>
              <w:rPr>
                <w:rFonts w:ascii="Arial" w:hAnsi="Arial"/>
                <w:i/>
                <w:color w:val="000000"/>
              </w:rPr>
              <w:t xml:space="preserve"> campuses}</w:t>
            </w:r>
          </w:p>
          <w:p w:rsidR="004041D2" w:rsidRDefault="004041D2">
            <w:pPr>
              <w:rPr>
                <w:rFonts w:ascii="Arial" w:hAnsi="Arial"/>
                <w:color w:val="000000"/>
                <w:sz w:val="16"/>
              </w:rPr>
            </w:pPr>
          </w:p>
          <w:p w:rsidR="004041D2" w:rsidRDefault="004041D2">
            <w:pPr>
              <w:rPr>
                <w:color w:val="000000"/>
                <w:sz w:val="24"/>
              </w:rPr>
            </w:pPr>
            <w:r>
              <w:rPr>
                <w:rFonts w:ascii="Arial" w:hAnsi="Arial"/>
                <w:color w:val="000000"/>
              </w:rPr>
              <w:t>Do you have a similar or related program? What has been your experience with the program? Would the introduction of this program have any effect, positive or negative, on your institution? Please specify. Do you perceive a need for this kind of program? Is there opportunity for articulation or inter-institutional cooperation?</w:t>
            </w:r>
          </w:p>
        </w:tc>
      </w:tr>
    </w:tbl>
    <w:p w:rsidR="004041D2" w:rsidRDefault="004041D2">
      <w:pPr>
        <w:tabs>
          <w:tab w:val="left" w:pos="-720"/>
        </w:tabs>
        <w:suppressAutoHyphens/>
        <w:ind w:right="-144"/>
        <w:jc w:val="right"/>
        <w:rPr>
          <w:color w:val="000000"/>
          <w:spacing w:val="-2"/>
          <w:sz w:val="16"/>
        </w:rPr>
      </w:pPr>
      <w:r>
        <w:rPr>
          <w:color w:val="000000"/>
          <w:spacing w:val="-2"/>
          <w:sz w:val="16"/>
        </w:rPr>
        <w:br w:type="page"/>
      </w:r>
    </w:p>
    <w:p w:rsidR="004041D2" w:rsidRDefault="004041D2">
      <w:pPr>
        <w:pStyle w:val="BodyTextIndent2"/>
        <w:ind w:left="0"/>
        <w:rPr>
          <w:rFonts w:ascii="Arial" w:hAnsi="Arial"/>
          <w:b/>
          <w:sz w:val="20"/>
          <w:effect w:val="none"/>
        </w:rPr>
      </w:pPr>
      <w:r>
        <w:rPr>
          <w:rFonts w:ascii="Arial" w:hAnsi="Arial"/>
          <w:b/>
          <w:sz w:val="20"/>
          <w:effect w:val="none"/>
        </w:rPr>
        <w:t>Curriculum</w:t>
      </w:r>
    </w:p>
    <w:p w:rsidR="004041D2" w:rsidRDefault="004041D2">
      <w:pPr>
        <w:tabs>
          <w:tab w:val="left" w:pos="-720"/>
        </w:tabs>
        <w:suppressAutoHyphens/>
        <w:jc w:val="both"/>
        <w:rPr>
          <w:rFonts w:ascii="Arial" w:hAnsi="Arial"/>
          <w:b/>
          <w:color w:val="000000"/>
          <w:spacing w:val="-2"/>
        </w:rPr>
      </w:pPr>
    </w:p>
    <w:p w:rsidR="004041D2" w:rsidRDefault="004041D2">
      <w:pPr>
        <w:pStyle w:val="BodyText3"/>
        <w:tabs>
          <w:tab w:val="left" w:pos="720"/>
        </w:tabs>
        <w:rPr>
          <w:rFonts w:ascii="Arial" w:hAnsi="Arial"/>
          <w:sz w:val="20"/>
        </w:rPr>
      </w:pPr>
      <w:r>
        <w:rPr>
          <w:rFonts w:ascii="Arial" w:hAnsi="Arial"/>
          <w:sz w:val="20"/>
        </w:rPr>
        <w:t>Show the draft list of required and elective courses in the major. The goal is to provide other campuses and System Administration with a clear sense of the structure and content of the core of the planned program.</w:t>
      </w:r>
    </w:p>
    <w:p w:rsidR="004041D2" w:rsidRDefault="004041D2">
      <w:pPr>
        <w:tabs>
          <w:tab w:val="left" w:pos="-720"/>
          <w:tab w:val="left" w:pos="0"/>
          <w:tab w:val="left" w:pos="720"/>
        </w:tabs>
        <w:suppressAutoHyphens/>
        <w:ind w:left="1440" w:hanging="1440"/>
        <w:rPr>
          <w:rFonts w:ascii="Arial" w:hAnsi="Arial"/>
          <w:color w:val="000000"/>
          <w:spacing w:val="-2"/>
        </w:rPr>
      </w:pPr>
    </w:p>
    <w:p w:rsidR="004041D2" w:rsidRDefault="004041D2">
      <w:pPr>
        <w:tabs>
          <w:tab w:val="left" w:pos="-720"/>
          <w:tab w:val="left" w:pos="0"/>
          <w:tab w:val="left" w:pos="720"/>
        </w:tabs>
        <w:suppressAutoHyphens/>
        <w:ind w:left="1440" w:hanging="1440"/>
        <w:rPr>
          <w:rFonts w:ascii="Arial" w:hAnsi="Arial"/>
          <w:color w:val="000000"/>
          <w:spacing w:val="-2"/>
        </w:rPr>
      </w:pPr>
    </w:p>
    <w:p w:rsidR="004041D2" w:rsidRDefault="004041D2">
      <w:pPr>
        <w:tabs>
          <w:tab w:val="left" w:pos="-720"/>
          <w:tab w:val="left" w:pos="0"/>
          <w:tab w:val="left" w:pos="720"/>
        </w:tabs>
        <w:suppressAutoHyphens/>
        <w:ind w:left="1440" w:hanging="1440"/>
        <w:rPr>
          <w:rFonts w:ascii="Arial" w:hAnsi="Arial"/>
          <w:b/>
          <w:color w:val="000000"/>
          <w:spacing w:val="-2"/>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504"/>
        <w:gridCol w:w="846"/>
        <w:gridCol w:w="2880"/>
        <w:gridCol w:w="504"/>
      </w:tblGrid>
      <w:tr w:rsidR="004041D2">
        <w:tblPrEx>
          <w:tblCellMar>
            <w:top w:w="0" w:type="dxa"/>
            <w:bottom w:w="0" w:type="dxa"/>
          </w:tblCellMar>
        </w:tblPrEx>
        <w:trPr>
          <w:cantSplit/>
        </w:trPr>
        <w:tc>
          <w:tcPr>
            <w:tcW w:w="3384" w:type="dxa"/>
            <w:gridSpan w:val="2"/>
            <w:tcBorders>
              <w:top w:val="nil"/>
              <w:left w:val="nil"/>
              <w:bottom w:val="single" w:sz="4" w:space="0" w:color="auto"/>
              <w:right w:val="nil"/>
            </w:tcBorders>
          </w:tcPr>
          <w:p w:rsidR="004041D2" w:rsidRDefault="004041D2">
            <w:pPr>
              <w:tabs>
                <w:tab w:val="left" w:pos="-720"/>
                <w:tab w:val="left" w:pos="0"/>
                <w:tab w:val="left" w:pos="720"/>
              </w:tabs>
              <w:suppressAutoHyphens/>
              <w:spacing w:before="40"/>
              <w:jc w:val="center"/>
              <w:rPr>
                <w:b/>
                <w:color w:val="000000"/>
                <w:spacing w:val="-2"/>
                <w:sz w:val="14"/>
              </w:rPr>
            </w:pPr>
            <w:r>
              <w:rPr>
                <w:rFonts w:ascii="Arial" w:hAnsi="Arial"/>
                <w:b/>
                <w:color w:val="000000"/>
                <w:spacing w:val="-2"/>
              </w:rPr>
              <w:t>LOWER DIVISION</w:t>
            </w:r>
          </w:p>
        </w:tc>
        <w:tc>
          <w:tcPr>
            <w:tcW w:w="846" w:type="dxa"/>
            <w:tcBorders>
              <w:top w:val="nil"/>
              <w:left w:val="nil"/>
              <w:bottom w:val="nil"/>
              <w:right w:val="nil"/>
            </w:tcBorders>
          </w:tcPr>
          <w:p w:rsidR="004041D2" w:rsidRDefault="004041D2">
            <w:pPr>
              <w:tabs>
                <w:tab w:val="left" w:pos="-720"/>
                <w:tab w:val="left" w:pos="0"/>
                <w:tab w:val="left" w:pos="720"/>
              </w:tabs>
              <w:suppressAutoHyphens/>
              <w:spacing w:before="40"/>
              <w:jc w:val="center"/>
              <w:rPr>
                <w:b/>
                <w:color w:val="000000"/>
                <w:spacing w:val="-2"/>
                <w:sz w:val="14"/>
              </w:rPr>
            </w:pPr>
          </w:p>
        </w:tc>
        <w:tc>
          <w:tcPr>
            <w:tcW w:w="3384" w:type="dxa"/>
            <w:gridSpan w:val="2"/>
            <w:tcBorders>
              <w:top w:val="nil"/>
              <w:left w:val="nil"/>
              <w:right w:val="nil"/>
            </w:tcBorders>
          </w:tcPr>
          <w:p w:rsidR="004041D2" w:rsidRDefault="004041D2">
            <w:pPr>
              <w:tabs>
                <w:tab w:val="left" w:pos="-720"/>
                <w:tab w:val="left" w:pos="720"/>
              </w:tabs>
              <w:suppressAutoHyphens/>
              <w:ind w:left="360"/>
              <w:rPr>
                <w:rFonts w:ascii="Arial" w:hAnsi="Arial"/>
                <w:color w:val="000000"/>
                <w:spacing w:val="-2"/>
              </w:rPr>
            </w:pPr>
            <w:r>
              <w:rPr>
                <w:rFonts w:ascii="Arial" w:hAnsi="Arial"/>
                <w:b/>
                <w:color w:val="000000"/>
                <w:spacing w:val="-2"/>
              </w:rPr>
              <w:t xml:space="preserve">UPPER DIVISION </w:t>
            </w:r>
            <w:r>
              <w:rPr>
                <w:rFonts w:ascii="Arial" w:hAnsi="Arial"/>
                <w:color w:val="000000"/>
                <w:spacing w:val="-2"/>
              </w:rPr>
              <w:t>(if applicable)</w:t>
            </w:r>
          </w:p>
          <w:p w:rsidR="004041D2" w:rsidRDefault="004041D2">
            <w:pPr>
              <w:tabs>
                <w:tab w:val="left" w:pos="-720"/>
                <w:tab w:val="left" w:pos="0"/>
                <w:tab w:val="left" w:pos="720"/>
              </w:tabs>
              <w:suppressAutoHyphens/>
              <w:spacing w:before="40"/>
              <w:jc w:val="center"/>
              <w:rPr>
                <w:b/>
                <w:color w:val="000000"/>
                <w:spacing w:val="-2"/>
                <w:sz w:val="14"/>
              </w:rPr>
            </w:pPr>
          </w:p>
        </w:tc>
      </w:tr>
      <w:tr w:rsidR="004041D2">
        <w:tblPrEx>
          <w:tblCellMar>
            <w:top w:w="0" w:type="dxa"/>
            <w:bottom w:w="0" w:type="dxa"/>
          </w:tblCellMar>
        </w:tblPrEx>
        <w:trPr>
          <w:cantSplit/>
        </w:trPr>
        <w:tc>
          <w:tcPr>
            <w:tcW w:w="2880" w:type="dxa"/>
            <w:tcBorders>
              <w:top w:val="nil"/>
            </w:tcBorders>
          </w:tcPr>
          <w:p w:rsidR="004041D2" w:rsidRDefault="004041D2">
            <w:pPr>
              <w:tabs>
                <w:tab w:val="left" w:pos="-720"/>
                <w:tab w:val="left" w:pos="0"/>
                <w:tab w:val="left" w:pos="720"/>
              </w:tabs>
              <w:suppressAutoHyphens/>
              <w:spacing w:before="40"/>
              <w:jc w:val="center"/>
              <w:rPr>
                <w:b/>
                <w:color w:val="000000"/>
                <w:spacing w:val="-2"/>
                <w:sz w:val="16"/>
              </w:rPr>
            </w:pPr>
            <w:r>
              <w:rPr>
                <w:b/>
                <w:color w:val="000000"/>
                <w:spacing w:val="-2"/>
                <w:sz w:val="16"/>
              </w:rPr>
              <w:t>Course Title</w:t>
            </w:r>
          </w:p>
        </w:tc>
        <w:tc>
          <w:tcPr>
            <w:tcW w:w="504" w:type="dxa"/>
            <w:tcBorders>
              <w:top w:val="nil"/>
              <w:right w:val="single" w:sz="4" w:space="0" w:color="auto"/>
            </w:tcBorders>
          </w:tcPr>
          <w:p w:rsidR="004041D2" w:rsidRDefault="004041D2">
            <w:pPr>
              <w:tabs>
                <w:tab w:val="left" w:pos="-720"/>
                <w:tab w:val="left" w:pos="0"/>
                <w:tab w:val="left" w:pos="720"/>
              </w:tabs>
              <w:suppressAutoHyphens/>
              <w:spacing w:before="40"/>
              <w:jc w:val="center"/>
              <w:rPr>
                <w:b/>
                <w:color w:val="000000"/>
                <w:spacing w:val="-2"/>
                <w:sz w:val="14"/>
              </w:rPr>
            </w:pPr>
            <w:r>
              <w:rPr>
                <w:b/>
                <w:color w:val="000000"/>
                <w:spacing w:val="-2"/>
                <w:sz w:val="14"/>
              </w:rPr>
              <w:t>Cr</w:t>
            </w:r>
          </w:p>
        </w:tc>
        <w:tc>
          <w:tcPr>
            <w:tcW w:w="846" w:type="dxa"/>
            <w:tcBorders>
              <w:top w:val="nil"/>
              <w:left w:val="nil"/>
              <w:bottom w:val="nil"/>
              <w:right w:val="nil"/>
            </w:tcBorders>
          </w:tcPr>
          <w:p w:rsidR="004041D2" w:rsidRDefault="004041D2">
            <w:pPr>
              <w:tabs>
                <w:tab w:val="left" w:pos="-720"/>
                <w:tab w:val="left" w:pos="0"/>
                <w:tab w:val="left" w:pos="720"/>
              </w:tabs>
              <w:suppressAutoHyphens/>
              <w:spacing w:before="40"/>
              <w:jc w:val="center"/>
              <w:rPr>
                <w:b/>
                <w:color w:val="000000"/>
                <w:spacing w:val="-2"/>
                <w:sz w:val="14"/>
              </w:rPr>
            </w:pPr>
          </w:p>
        </w:tc>
        <w:tc>
          <w:tcPr>
            <w:tcW w:w="2880" w:type="dxa"/>
            <w:tcBorders>
              <w:left w:val="single" w:sz="4" w:space="0" w:color="auto"/>
            </w:tcBorders>
          </w:tcPr>
          <w:p w:rsidR="004041D2" w:rsidRDefault="004041D2">
            <w:pPr>
              <w:tabs>
                <w:tab w:val="left" w:pos="-720"/>
                <w:tab w:val="left" w:pos="0"/>
                <w:tab w:val="left" w:pos="720"/>
              </w:tabs>
              <w:suppressAutoHyphens/>
              <w:spacing w:before="40"/>
              <w:jc w:val="center"/>
              <w:rPr>
                <w:b/>
                <w:color w:val="000000"/>
                <w:spacing w:val="-2"/>
                <w:sz w:val="16"/>
              </w:rPr>
            </w:pPr>
            <w:r>
              <w:rPr>
                <w:b/>
                <w:color w:val="000000"/>
                <w:spacing w:val="-2"/>
                <w:sz w:val="16"/>
              </w:rPr>
              <w:t>Course Title</w:t>
            </w:r>
          </w:p>
        </w:tc>
        <w:tc>
          <w:tcPr>
            <w:tcW w:w="504" w:type="dxa"/>
          </w:tcPr>
          <w:p w:rsidR="004041D2" w:rsidRDefault="004041D2">
            <w:pPr>
              <w:tabs>
                <w:tab w:val="left" w:pos="-720"/>
                <w:tab w:val="left" w:pos="0"/>
                <w:tab w:val="left" w:pos="720"/>
              </w:tabs>
              <w:suppressAutoHyphens/>
              <w:spacing w:before="40"/>
              <w:jc w:val="center"/>
              <w:rPr>
                <w:b/>
                <w:color w:val="000000"/>
                <w:spacing w:val="-2"/>
                <w:sz w:val="14"/>
              </w:rPr>
            </w:pPr>
            <w:r>
              <w:rPr>
                <w:b/>
                <w:color w:val="000000"/>
                <w:spacing w:val="-2"/>
                <w:sz w:val="14"/>
              </w:rPr>
              <w:t>Cr</w:t>
            </w:r>
          </w:p>
        </w:tc>
      </w:tr>
      <w:tr w:rsidR="004041D2">
        <w:tblPrEx>
          <w:tblCellMar>
            <w:top w:w="0" w:type="dxa"/>
            <w:bottom w:w="0" w:type="dxa"/>
          </w:tblCellMar>
        </w:tblPrEx>
        <w:trPr>
          <w:cantSplit/>
          <w:trHeight w:hRule="exact" w:val="280"/>
        </w:trPr>
        <w:tc>
          <w:tcPr>
            <w:tcW w:w="2880" w:type="dxa"/>
          </w:tcPr>
          <w:p w:rsidR="004041D2" w:rsidRDefault="004041D2">
            <w:pPr>
              <w:tabs>
                <w:tab w:val="left" w:pos="-720"/>
                <w:tab w:val="left" w:pos="0"/>
                <w:tab w:val="left" w:pos="720"/>
              </w:tabs>
              <w:suppressAutoHyphens/>
              <w:jc w:val="center"/>
              <w:rPr>
                <w:color w:val="000000"/>
                <w:spacing w:val="-2"/>
                <w:sz w:val="16"/>
              </w:rPr>
            </w:pPr>
          </w:p>
        </w:tc>
        <w:tc>
          <w:tcPr>
            <w:tcW w:w="504" w:type="dxa"/>
            <w:tcBorders>
              <w:right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846" w:type="dxa"/>
            <w:tcBorders>
              <w:top w:val="nil"/>
              <w:left w:val="nil"/>
              <w:bottom w:val="nil"/>
              <w:right w:val="nil"/>
            </w:tcBorders>
          </w:tcPr>
          <w:p w:rsidR="004041D2" w:rsidRDefault="004041D2">
            <w:pPr>
              <w:tabs>
                <w:tab w:val="left" w:pos="-720"/>
                <w:tab w:val="left" w:pos="0"/>
                <w:tab w:val="left" w:pos="720"/>
              </w:tabs>
              <w:suppressAutoHyphens/>
              <w:jc w:val="center"/>
              <w:rPr>
                <w:color w:val="000000"/>
                <w:spacing w:val="-2"/>
                <w:sz w:val="16"/>
              </w:rPr>
            </w:pPr>
          </w:p>
        </w:tc>
        <w:tc>
          <w:tcPr>
            <w:tcW w:w="2880" w:type="dxa"/>
            <w:tcBorders>
              <w:left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504" w:type="dxa"/>
          </w:tcPr>
          <w:p w:rsidR="004041D2" w:rsidRDefault="004041D2">
            <w:pPr>
              <w:tabs>
                <w:tab w:val="left" w:pos="-720"/>
                <w:tab w:val="left" w:pos="0"/>
                <w:tab w:val="left" w:pos="720"/>
              </w:tabs>
              <w:suppressAutoHyphens/>
              <w:jc w:val="center"/>
              <w:rPr>
                <w:color w:val="000000"/>
                <w:spacing w:val="-2"/>
                <w:sz w:val="16"/>
              </w:rPr>
            </w:pPr>
          </w:p>
        </w:tc>
      </w:tr>
      <w:tr w:rsidR="004041D2">
        <w:tblPrEx>
          <w:tblCellMar>
            <w:top w:w="0" w:type="dxa"/>
            <w:bottom w:w="0" w:type="dxa"/>
          </w:tblCellMar>
        </w:tblPrEx>
        <w:trPr>
          <w:cantSplit/>
          <w:trHeight w:hRule="exact" w:val="280"/>
        </w:trPr>
        <w:tc>
          <w:tcPr>
            <w:tcW w:w="2880" w:type="dxa"/>
          </w:tcPr>
          <w:p w:rsidR="004041D2" w:rsidRDefault="004041D2">
            <w:pPr>
              <w:tabs>
                <w:tab w:val="left" w:pos="-720"/>
                <w:tab w:val="left" w:pos="0"/>
                <w:tab w:val="left" w:pos="720"/>
              </w:tabs>
              <w:suppressAutoHyphens/>
              <w:jc w:val="center"/>
              <w:rPr>
                <w:color w:val="000000"/>
                <w:spacing w:val="-2"/>
                <w:sz w:val="16"/>
              </w:rPr>
            </w:pPr>
          </w:p>
        </w:tc>
        <w:tc>
          <w:tcPr>
            <w:tcW w:w="504" w:type="dxa"/>
            <w:tcBorders>
              <w:right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846" w:type="dxa"/>
            <w:tcBorders>
              <w:top w:val="nil"/>
              <w:left w:val="nil"/>
              <w:bottom w:val="nil"/>
              <w:right w:val="nil"/>
            </w:tcBorders>
          </w:tcPr>
          <w:p w:rsidR="004041D2" w:rsidRDefault="004041D2">
            <w:pPr>
              <w:tabs>
                <w:tab w:val="left" w:pos="-720"/>
                <w:tab w:val="left" w:pos="0"/>
                <w:tab w:val="left" w:pos="720"/>
              </w:tabs>
              <w:suppressAutoHyphens/>
              <w:jc w:val="center"/>
              <w:rPr>
                <w:color w:val="000000"/>
                <w:spacing w:val="-2"/>
                <w:sz w:val="16"/>
              </w:rPr>
            </w:pPr>
          </w:p>
        </w:tc>
        <w:tc>
          <w:tcPr>
            <w:tcW w:w="2880" w:type="dxa"/>
            <w:tcBorders>
              <w:left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504" w:type="dxa"/>
          </w:tcPr>
          <w:p w:rsidR="004041D2" w:rsidRDefault="004041D2">
            <w:pPr>
              <w:tabs>
                <w:tab w:val="left" w:pos="-720"/>
                <w:tab w:val="left" w:pos="0"/>
                <w:tab w:val="left" w:pos="720"/>
              </w:tabs>
              <w:suppressAutoHyphens/>
              <w:jc w:val="center"/>
              <w:rPr>
                <w:color w:val="000000"/>
                <w:spacing w:val="-2"/>
                <w:sz w:val="16"/>
              </w:rPr>
            </w:pPr>
          </w:p>
        </w:tc>
      </w:tr>
      <w:tr w:rsidR="004041D2">
        <w:tblPrEx>
          <w:tblCellMar>
            <w:top w:w="0" w:type="dxa"/>
            <w:bottom w:w="0" w:type="dxa"/>
          </w:tblCellMar>
        </w:tblPrEx>
        <w:trPr>
          <w:cantSplit/>
          <w:trHeight w:hRule="exact" w:val="280"/>
        </w:trPr>
        <w:tc>
          <w:tcPr>
            <w:tcW w:w="2880" w:type="dxa"/>
          </w:tcPr>
          <w:p w:rsidR="004041D2" w:rsidRDefault="004041D2">
            <w:pPr>
              <w:tabs>
                <w:tab w:val="left" w:pos="-720"/>
                <w:tab w:val="left" w:pos="0"/>
                <w:tab w:val="left" w:pos="720"/>
              </w:tabs>
              <w:suppressAutoHyphens/>
              <w:jc w:val="center"/>
              <w:rPr>
                <w:color w:val="000000"/>
                <w:spacing w:val="-2"/>
                <w:sz w:val="16"/>
              </w:rPr>
            </w:pPr>
          </w:p>
        </w:tc>
        <w:tc>
          <w:tcPr>
            <w:tcW w:w="504" w:type="dxa"/>
            <w:tcBorders>
              <w:right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846" w:type="dxa"/>
            <w:tcBorders>
              <w:top w:val="nil"/>
              <w:left w:val="nil"/>
              <w:bottom w:val="nil"/>
              <w:right w:val="nil"/>
            </w:tcBorders>
          </w:tcPr>
          <w:p w:rsidR="004041D2" w:rsidRDefault="004041D2">
            <w:pPr>
              <w:tabs>
                <w:tab w:val="left" w:pos="-720"/>
                <w:tab w:val="left" w:pos="0"/>
                <w:tab w:val="left" w:pos="720"/>
              </w:tabs>
              <w:suppressAutoHyphens/>
              <w:jc w:val="center"/>
              <w:rPr>
                <w:color w:val="000000"/>
                <w:spacing w:val="-2"/>
                <w:sz w:val="16"/>
              </w:rPr>
            </w:pPr>
          </w:p>
        </w:tc>
        <w:tc>
          <w:tcPr>
            <w:tcW w:w="2880" w:type="dxa"/>
            <w:tcBorders>
              <w:left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504" w:type="dxa"/>
          </w:tcPr>
          <w:p w:rsidR="004041D2" w:rsidRDefault="004041D2">
            <w:pPr>
              <w:tabs>
                <w:tab w:val="left" w:pos="-720"/>
                <w:tab w:val="left" w:pos="0"/>
                <w:tab w:val="left" w:pos="720"/>
              </w:tabs>
              <w:suppressAutoHyphens/>
              <w:jc w:val="center"/>
              <w:rPr>
                <w:color w:val="000000"/>
                <w:spacing w:val="-2"/>
                <w:sz w:val="16"/>
              </w:rPr>
            </w:pPr>
          </w:p>
        </w:tc>
      </w:tr>
      <w:tr w:rsidR="004041D2">
        <w:tblPrEx>
          <w:tblCellMar>
            <w:top w:w="0" w:type="dxa"/>
            <w:bottom w:w="0" w:type="dxa"/>
          </w:tblCellMar>
        </w:tblPrEx>
        <w:trPr>
          <w:cantSplit/>
          <w:trHeight w:hRule="exact" w:val="280"/>
        </w:trPr>
        <w:tc>
          <w:tcPr>
            <w:tcW w:w="2880" w:type="dxa"/>
          </w:tcPr>
          <w:p w:rsidR="004041D2" w:rsidRDefault="004041D2">
            <w:pPr>
              <w:tabs>
                <w:tab w:val="left" w:pos="-720"/>
                <w:tab w:val="left" w:pos="0"/>
                <w:tab w:val="left" w:pos="720"/>
              </w:tabs>
              <w:suppressAutoHyphens/>
              <w:jc w:val="center"/>
              <w:rPr>
                <w:color w:val="000000"/>
                <w:spacing w:val="-2"/>
                <w:sz w:val="16"/>
              </w:rPr>
            </w:pPr>
          </w:p>
        </w:tc>
        <w:tc>
          <w:tcPr>
            <w:tcW w:w="504" w:type="dxa"/>
            <w:tcBorders>
              <w:right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846" w:type="dxa"/>
            <w:tcBorders>
              <w:top w:val="nil"/>
              <w:left w:val="nil"/>
              <w:bottom w:val="nil"/>
              <w:right w:val="nil"/>
            </w:tcBorders>
          </w:tcPr>
          <w:p w:rsidR="004041D2" w:rsidRDefault="004041D2">
            <w:pPr>
              <w:tabs>
                <w:tab w:val="left" w:pos="-720"/>
                <w:tab w:val="left" w:pos="0"/>
                <w:tab w:val="left" w:pos="720"/>
              </w:tabs>
              <w:suppressAutoHyphens/>
              <w:jc w:val="center"/>
              <w:rPr>
                <w:color w:val="000000"/>
                <w:spacing w:val="-2"/>
                <w:sz w:val="16"/>
              </w:rPr>
            </w:pPr>
          </w:p>
        </w:tc>
        <w:tc>
          <w:tcPr>
            <w:tcW w:w="2880" w:type="dxa"/>
            <w:tcBorders>
              <w:left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504" w:type="dxa"/>
          </w:tcPr>
          <w:p w:rsidR="004041D2" w:rsidRDefault="004041D2">
            <w:pPr>
              <w:tabs>
                <w:tab w:val="left" w:pos="-720"/>
                <w:tab w:val="left" w:pos="0"/>
                <w:tab w:val="left" w:pos="720"/>
              </w:tabs>
              <w:suppressAutoHyphens/>
              <w:jc w:val="center"/>
              <w:rPr>
                <w:color w:val="000000"/>
                <w:spacing w:val="-2"/>
                <w:sz w:val="16"/>
              </w:rPr>
            </w:pPr>
          </w:p>
        </w:tc>
      </w:tr>
      <w:tr w:rsidR="004041D2">
        <w:tblPrEx>
          <w:tblCellMar>
            <w:top w:w="0" w:type="dxa"/>
            <w:bottom w:w="0" w:type="dxa"/>
          </w:tblCellMar>
        </w:tblPrEx>
        <w:trPr>
          <w:cantSplit/>
          <w:trHeight w:hRule="exact" w:val="280"/>
        </w:trPr>
        <w:tc>
          <w:tcPr>
            <w:tcW w:w="2880" w:type="dxa"/>
          </w:tcPr>
          <w:p w:rsidR="004041D2" w:rsidRDefault="004041D2">
            <w:pPr>
              <w:tabs>
                <w:tab w:val="left" w:pos="-720"/>
                <w:tab w:val="left" w:pos="0"/>
                <w:tab w:val="left" w:pos="720"/>
              </w:tabs>
              <w:suppressAutoHyphens/>
              <w:jc w:val="center"/>
              <w:rPr>
                <w:color w:val="000000"/>
                <w:spacing w:val="-2"/>
                <w:sz w:val="16"/>
              </w:rPr>
            </w:pPr>
          </w:p>
        </w:tc>
        <w:tc>
          <w:tcPr>
            <w:tcW w:w="504" w:type="dxa"/>
            <w:tcBorders>
              <w:right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846" w:type="dxa"/>
            <w:tcBorders>
              <w:top w:val="nil"/>
              <w:left w:val="nil"/>
              <w:bottom w:val="nil"/>
              <w:right w:val="nil"/>
            </w:tcBorders>
          </w:tcPr>
          <w:p w:rsidR="004041D2" w:rsidRDefault="004041D2">
            <w:pPr>
              <w:tabs>
                <w:tab w:val="left" w:pos="-720"/>
                <w:tab w:val="left" w:pos="0"/>
                <w:tab w:val="left" w:pos="720"/>
              </w:tabs>
              <w:suppressAutoHyphens/>
              <w:jc w:val="center"/>
              <w:rPr>
                <w:color w:val="000000"/>
                <w:spacing w:val="-2"/>
                <w:sz w:val="16"/>
              </w:rPr>
            </w:pPr>
          </w:p>
        </w:tc>
        <w:tc>
          <w:tcPr>
            <w:tcW w:w="2880" w:type="dxa"/>
            <w:tcBorders>
              <w:left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504" w:type="dxa"/>
          </w:tcPr>
          <w:p w:rsidR="004041D2" w:rsidRDefault="004041D2">
            <w:pPr>
              <w:tabs>
                <w:tab w:val="left" w:pos="-720"/>
                <w:tab w:val="left" w:pos="0"/>
                <w:tab w:val="left" w:pos="720"/>
              </w:tabs>
              <w:suppressAutoHyphens/>
              <w:jc w:val="center"/>
              <w:rPr>
                <w:color w:val="000000"/>
                <w:spacing w:val="-2"/>
                <w:sz w:val="16"/>
              </w:rPr>
            </w:pPr>
          </w:p>
        </w:tc>
      </w:tr>
      <w:tr w:rsidR="004041D2">
        <w:tblPrEx>
          <w:tblCellMar>
            <w:top w:w="0" w:type="dxa"/>
            <w:bottom w:w="0" w:type="dxa"/>
          </w:tblCellMar>
        </w:tblPrEx>
        <w:trPr>
          <w:cantSplit/>
          <w:trHeight w:hRule="exact" w:val="280"/>
        </w:trPr>
        <w:tc>
          <w:tcPr>
            <w:tcW w:w="2880" w:type="dxa"/>
          </w:tcPr>
          <w:p w:rsidR="004041D2" w:rsidRDefault="004041D2">
            <w:pPr>
              <w:tabs>
                <w:tab w:val="left" w:pos="-720"/>
                <w:tab w:val="left" w:pos="0"/>
                <w:tab w:val="left" w:pos="720"/>
              </w:tabs>
              <w:suppressAutoHyphens/>
              <w:jc w:val="center"/>
              <w:rPr>
                <w:color w:val="000000"/>
                <w:spacing w:val="-2"/>
                <w:sz w:val="16"/>
              </w:rPr>
            </w:pPr>
          </w:p>
        </w:tc>
        <w:tc>
          <w:tcPr>
            <w:tcW w:w="504" w:type="dxa"/>
            <w:tcBorders>
              <w:right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846" w:type="dxa"/>
            <w:tcBorders>
              <w:top w:val="nil"/>
              <w:left w:val="nil"/>
              <w:bottom w:val="nil"/>
              <w:right w:val="nil"/>
            </w:tcBorders>
          </w:tcPr>
          <w:p w:rsidR="004041D2" w:rsidRDefault="004041D2">
            <w:pPr>
              <w:tabs>
                <w:tab w:val="left" w:pos="-720"/>
                <w:tab w:val="left" w:pos="0"/>
                <w:tab w:val="left" w:pos="720"/>
              </w:tabs>
              <w:suppressAutoHyphens/>
              <w:jc w:val="center"/>
              <w:rPr>
                <w:color w:val="000000"/>
                <w:spacing w:val="-2"/>
                <w:sz w:val="16"/>
              </w:rPr>
            </w:pPr>
          </w:p>
        </w:tc>
        <w:tc>
          <w:tcPr>
            <w:tcW w:w="2880" w:type="dxa"/>
            <w:tcBorders>
              <w:left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504" w:type="dxa"/>
          </w:tcPr>
          <w:p w:rsidR="004041D2" w:rsidRDefault="004041D2">
            <w:pPr>
              <w:tabs>
                <w:tab w:val="left" w:pos="-720"/>
                <w:tab w:val="left" w:pos="0"/>
                <w:tab w:val="left" w:pos="720"/>
              </w:tabs>
              <w:suppressAutoHyphens/>
              <w:jc w:val="center"/>
              <w:rPr>
                <w:color w:val="000000"/>
                <w:spacing w:val="-2"/>
                <w:sz w:val="16"/>
              </w:rPr>
            </w:pPr>
          </w:p>
        </w:tc>
      </w:tr>
      <w:tr w:rsidR="004041D2">
        <w:tblPrEx>
          <w:tblCellMar>
            <w:top w:w="0" w:type="dxa"/>
            <w:bottom w:w="0" w:type="dxa"/>
          </w:tblCellMar>
        </w:tblPrEx>
        <w:trPr>
          <w:cantSplit/>
          <w:trHeight w:hRule="exact" w:val="280"/>
        </w:trPr>
        <w:tc>
          <w:tcPr>
            <w:tcW w:w="2880" w:type="dxa"/>
          </w:tcPr>
          <w:p w:rsidR="004041D2" w:rsidRDefault="004041D2">
            <w:pPr>
              <w:tabs>
                <w:tab w:val="left" w:pos="-720"/>
                <w:tab w:val="left" w:pos="0"/>
                <w:tab w:val="left" w:pos="720"/>
              </w:tabs>
              <w:suppressAutoHyphens/>
              <w:jc w:val="center"/>
              <w:rPr>
                <w:color w:val="000000"/>
                <w:spacing w:val="-2"/>
                <w:sz w:val="16"/>
              </w:rPr>
            </w:pPr>
          </w:p>
        </w:tc>
        <w:tc>
          <w:tcPr>
            <w:tcW w:w="504" w:type="dxa"/>
            <w:tcBorders>
              <w:right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846" w:type="dxa"/>
            <w:tcBorders>
              <w:top w:val="nil"/>
              <w:left w:val="nil"/>
              <w:bottom w:val="nil"/>
              <w:right w:val="nil"/>
            </w:tcBorders>
          </w:tcPr>
          <w:p w:rsidR="004041D2" w:rsidRDefault="004041D2">
            <w:pPr>
              <w:tabs>
                <w:tab w:val="left" w:pos="-720"/>
                <w:tab w:val="left" w:pos="0"/>
                <w:tab w:val="left" w:pos="720"/>
              </w:tabs>
              <w:suppressAutoHyphens/>
              <w:jc w:val="center"/>
              <w:rPr>
                <w:color w:val="000000"/>
                <w:spacing w:val="-2"/>
                <w:sz w:val="16"/>
              </w:rPr>
            </w:pPr>
          </w:p>
        </w:tc>
        <w:tc>
          <w:tcPr>
            <w:tcW w:w="2880" w:type="dxa"/>
            <w:tcBorders>
              <w:left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504" w:type="dxa"/>
          </w:tcPr>
          <w:p w:rsidR="004041D2" w:rsidRDefault="004041D2">
            <w:pPr>
              <w:tabs>
                <w:tab w:val="left" w:pos="-720"/>
                <w:tab w:val="left" w:pos="0"/>
                <w:tab w:val="left" w:pos="720"/>
              </w:tabs>
              <w:suppressAutoHyphens/>
              <w:jc w:val="center"/>
              <w:rPr>
                <w:color w:val="000000"/>
                <w:spacing w:val="-2"/>
                <w:sz w:val="16"/>
              </w:rPr>
            </w:pPr>
          </w:p>
        </w:tc>
      </w:tr>
      <w:tr w:rsidR="004041D2">
        <w:tblPrEx>
          <w:tblCellMar>
            <w:top w:w="0" w:type="dxa"/>
            <w:bottom w:w="0" w:type="dxa"/>
          </w:tblCellMar>
        </w:tblPrEx>
        <w:trPr>
          <w:cantSplit/>
          <w:trHeight w:hRule="exact" w:val="280"/>
        </w:trPr>
        <w:tc>
          <w:tcPr>
            <w:tcW w:w="2880" w:type="dxa"/>
          </w:tcPr>
          <w:p w:rsidR="004041D2" w:rsidRDefault="004041D2">
            <w:pPr>
              <w:tabs>
                <w:tab w:val="left" w:pos="-720"/>
                <w:tab w:val="left" w:pos="0"/>
                <w:tab w:val="left" w:pos="720"/>
              </w:tabs>
              <w:suppressAutoHyphens/>
              <w:jc w:val="center"/>
              <w:rPr>
                <w:color w:val="000000"/>
                <w:spacing w:val="-2"/>
                <w:sz w:val="16"/>
              </w:rPr>
            </w:pPr>
          </w:p>
        </w:tc>
        <w:tc>
          <w:tcPr>
            <w:tcW w:w="504" w:type="dxa"/>
            <w:tcBorders>
              <w:right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846" w:type="dxa"/>
            <w:tcBorders>
              <w:top w:val="nil"/>
              <w:left w:val="nil"/>
              <w:bottom w:val="nil"/>
              <w:right w:val="nil"/>
            </w:tcBorders>
          </w:tcPr>
          <w:p w:rsidR="004041D2" w:rsidRDefault="004041D2">
            <w:pPr>
              <w:tabs>
                <w:tab w:val="left" w:pos="-720"/>
                <w:tab w:val="left" w:pos="0"/>
                <w:tab w:val="left" w:pos="720"/>
              </w:tabs>
              <w:suppressAutoHyphens/>
              <w:jc w:val="center"/>
              <w:rPr>
                <w:color w:val="000000"/>
                <w:spacing w:val="-2"/>
                <w:sz w:val="16"/>
              </w:rPr>
            </w:pPr>
          </w:p>
        </w:tc>
        <w:tc>
          <w:tcPr>
            <w:tcW w:w="2880" w:type="dxa"/>
            <w:tcBorders>
              <w:left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504" w:type="dxa"/>
          </w:tcPr>
          <w:p w:rsidR="004041D2" w:rsidRDefault="004041D2">
            <w:pPr>
              <w:tabs>
                <w:tab w:val="left" w:pos="-720"/>
                <w:tab w:val="left" w:pos="0"/>
                <w:tab w:val="left" w:pos="720"/>
              </w:tabs>
              <w:suppressAutoHyphens/>
              <w:jc w:val="center"/>
              <w:rPr>
                <w:color w:val="000000"/>
                <w:spacing w:val="-2"/>
                <w:sz w:val="16"/>
              </w:rPr>
            </w:pPr>
          </w:p>
        </w:tc>
      </w:tr>
      <w:tr w:rsidR="004041D2">
        <w:tblPrEx>
          <w:tblCellMar>
            <w:top w:w="0" w:type="dxa"/>
            <w:bottom w:w="0" w:type="dxa"/>
          </w:tblCellMar>
        </w:tblPrEx>
        <w:trPr>
          <w:cantSplit/>
          <w:trHeight w:hRule="exact" w:val="280"/>
        </w:trPr>
        <w:tc>
          <w:tcPr>
            <w:tcW w:w="2880" w:type="dxa"/>
          </w:tcPr>
          <w:p w:rsidR="004041D2" w:rsidRDefault="004041D2">
            <w:pPr>
              <w:tabs>
                <w:tab w:val="left" w:pos="-720"/>
                <w:tab w:val="left" w:pos="0"/>
                <w:tab w:val="left" w:pos="720"/>
              </w:tabs>
              <w:suppressAutoHyphens/>
              <w:jc w:val="center"/>
              <w:rPr>
                <w:color w:val="000000"/>
                <w:spacing w:val="-2"/>
                <w:sz w:val="16"/>
              </w:rPr>
            </w:pPr>
          </w:p>
        </w:tc>
        <w:tc>
          <w:tcPr>
            <w:tcW w:w="504" w:type="dxa"/>
            <w:tcBorders>
              <w:right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846" w:type="dxa"/>
            <w:tcBorders>
              <w:top w:val="nil"/>
              <w:left w:val="nil"/>
              <w:bottom w:val="nil"/>
              <w:right w:val="nil"/>
            </w:tcBorders>
          </w:tcPr>
          <w:p w:rsidR="004041D2" w:rsidRDefault="004041D2">
            <w:pPr>
              <w:tabs>
                <w:tab w:val="left" w:pos="-720"/>
                <w:tab w:val="left" w:pos="0"/>
                <w:tab w:val="left" w:pos="720"/>
              </w:tabs>
              <w:suppressAutoHyphens/>
              <w:jc w:val="center"/>
              <w:rPr>
                <w:color w:val="000000"/>
                <w:spacing w:val="-2"/>
                <w:sz w:val="16"/>
              </w:rPr>
            </w:pPr>
          </w:p>
        </w:tc>
        <w:tc>
          <w:tcPr>
            <w:tcW w:w="2880" w:type="dxa"/>
            <w:tcBorders>
              <w:left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504" w:type="dxa"/>
          </w:tcPr>
          <w:p w:rsidR="004041D2" w:rsidRDefault="004041D2">
            <w:pPr>
              <w:tabs>
                <w:tab w:val="left" w:pos="-720"/>
                <w:tab w:val="left" w:pos="0"/>
                <w:tab w:val="left" w:pos="720"/>
              </w:tabs>
              <w:suppressAutoHyphens/>
              <w:jc w:val="center"/>
              <w:rPr>
                <w:color w:val="000000"/>
                <w:spacing w:val="-2"/>
                <w:sz w:val="16"/>
              </w:rPr>
            </w:pPr>
          </w:p>
        </w:tc>
      </w:tr>
      <w:tr w:rsidR="004041D2">
        <w:tblPrEx>
          <w:tblCellMar>
            <w:top w:w="0" w:type="dxa"/>
            <w:bottom w:w="0" w:type="dxa"/>
          </w:tblCellMar>
        </w:tblPrEx>
        <w:trPr>
          <w:cantSplit/>
          <w:trHeight w:hRule="exact" w:val="280"/>
        </w:trPr>
        <w:tc>
          <w:tcPr>
            <w:tcW w:w="2880" w:type="dxa"/>
          </w:tcPr>
          <w:p w:rsidR="004041D2" w:rsidRDefault="004041D2">
            <w:pPr>
              <w:tabs>
                <w:tab w:val="left" w:pos="-720"/>
                <w:tab w:val="left" w:pos="0"/>
                <w:tab w:val="left" w:pos="720"/>
              </w:tabs>
              <w:suppressAutoHyphens/>
              <w:jc w:val="center"/>
              <w:rPr>
                <w:color w:val="000000"/>
                <w:spacing w:val="-2"/>
                <w:sz w:val="16"/>
              </w:rPr>
            </w:pPr>
          </w:p>
        </w:tc>
        <w:tc>
          <w:tcPr>
            <w:tcW w:w="504" w:type="dxa"/>
            <w:tcBorders>
              <w:right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846" w:type="dxa"/>
            <w:tcBorders>
              <w:top w:val="nil"/>
              <w:left w:val="nil"/>
              <w:bottom w:val="nil"/>
              <w:right w:val="nil"/>
            </w:tcBorders>
          </w:tcPr>
          <w:p w:rsidR="004041D2" w:rsidRDefault="004041D2">
            <w:pPr>
              <w:tabs>
                <w:tab w:val="left" w:pos="-720"/>
                <w:tab w:val="left" w:pos="0"/>
                <w:tab w:val="left" w:pos="720"/>
              </w:tabs>
              <w:suppressAutoHyphens/>
              <w:jc w:val="center"/>
              <w:rPr>
                <w:color w:val="000000"/>
                <w:spacing w:val="-2"/>
                <w:sz w:val="16"/>
              </w:rPr>
            </w:pPr>
          </w:p>
        </w:tc>
        <w:tc>
          <w:tcPr>
            <w:tcW w:w="2880" w:type="dxa"/>
            <w:tcBorders>
              <w:left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504" w:type="dxa"/>
          </w:tcPr>
          <w:p w:rsidR="004041D2" w:rsidRDefault="004041D2">
            <w:pPr>
              <w:tabs>
                <w:tab w:val="left" w:pos="-720"/>
                <w:tab w:val="left" w:pos="0"/>
                <w:tab w:val="left" w:pos="720"/>
              </w:tabs>
              <w:suppressAutoHyphens/>
              <w:jc w:val="center"/>
              <w:rPr>
                <w:color w:val="000000"/>
                <w:spacing w:val="-2"/>
                <w:sz w:val="16"/>
              </w:rPr>
            </w:pPr>
          </w:p>
        </w:tc>
      </w:tr>
      <w:tr w:rsidR="004041D2">
        <w:tblPrEx>
          <w:tblCellMar>
            <w:top w:w="0" w:type="dxa"/>
            <w:bottom w:w="0" w:type="dxa"/>
          </w:tblCellMar>
        </w:tblPrEx>
        <w:trPr>
          <w:cantSplit/>
          <w:trHeight w:hRule="exact" w:val="280"/>
        </w:trPr>
        <w:tc>
          <w:tcPr>
            <w:tcW w:w="2880" w:type="dxa"/>
          </w:tcPr>
          <w:p w:rsidR="004041D2" w:rsidRDefault="004041D2">
            <w:pPr>
              <w:tabs>
                <w:tab w:val="left" w:pos="-720"/>
                <w:tab w:val="left" w:pos="0"/>
                <w:tab w:val="left" w:pos="720"/>
              </w:tabs>
              <w:suppressAutoHyphens/>
              <w:jc w:val="center"/>
              <w:rPr>
                <w:color w:val="000000"/>
                <w:spacing w:val="-2"/>
                <w:sz w:val="16"/>
              </w:rPr>
            </w:pPr>
          </w:p>
        </w:tc>
        <w:tc>
          <w:tcPr>
            <w:tcW w:w="504" w:type="dxa"/>
            <w:tcBorders>
              <w:right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846" w:type="dxa"/>
            <w:tcBorders>
              <w:top w:val="nil"/>
              <w:left w:val="nil"/>
              <w:bottom w:val="nil"/>
              <w:right w:val="nil"/>
            </w:tcBorders>
          </w:tcPr>
          <w:p w:rsidR="004041D2" w:rsidRDefault="004041D2">
            <w:pPr>
              <w:tabs>
                <w:tab w:val="left" w:pos="-720"/>
                <w:tab w:val="left" w:pos="0"/>
                <w:tab w:val="left" w:pos="720"/>
              </w:tabs>
              <w:suppressAutoHyphens/>
              <w:jc w:val="center"/>
              <w:rPr>
                <w:color w:val="000000"/>
                <w:spacing w:val="-2"/>
                <w:sz w:val="16"/>
              </w:rPr>
            </w:pPr>
          </w:p>
        </w:tc>
        <w:tc>
          <w:tcPr>
            <w:tcW w:w="2880" w:type="dxa"/>
            <w:tcBorders>
              <w:left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504" w:type="dxa"/>
          </w:tcPr>
          <w:p w:rsidR="004041D2" w:rsidRDefault="004041D2">
            <w:pPr>
              <w:tabs>
                <w:tab w:val="left" w:pos="-720"/>
                <w:tab w:val="left" w:pos="0"/>
                <w:tab w:val="left" w:pos="720"/>
              </w:tabs>
              <w:suppressAutoHyphens/>
              <w:jc w:val="center"/>
              <w:rPr>
                <w:color w:val="000000"/>
                <w:spacing w:val="-2"/>
                <w:sz w:val="16"/>
              </w:rPr>
            </w:pPr>
          </w:p>
        </w:tc>
      </w:tr>
      <w:tr w:rsidR="004041D2">
        <w:tblPrEx>
          <w:tblCellMar>
            <w:top w:w="0" w:type="dxa"/>
            <w:bottom w:w="0" w:type="dxa"/>
          </w:tblCellMar>
        </w:tblPrEx>
        <w:trPr>
          <w:cantSplit/>
          <w:trHeight w:hRule="exact" w:val="280"/>
        </w:trPr>
        <w:tc>
          <w:tcPr>
            <w:tcW w:w="2880" w:type="dxa"/>
          </w:tcPr>
          <w:p w:rsidR="004041D2" w:rsidRDefault="004041D2">
            <w:pPr>
              <w:tabs>
                <w:tab w:val="left" w:pos="-720"/>
                <w:tab w:val="left" w:pos="0"/>
                <w:tab w:val="left" w:pos="720"/>
              </w:tabs>
              <w:suppressAutoHyphens/>
              <w:jc w:val="center"/>
              <w:rPr>
                <w:color w:val="000000"/>
                <w:spacing w:val="-2"/>
                <w:sz w:val="16"/>
              </w:rPr>
            </w:pPr>
          </w:p>
        </w:tc>
        <w:tc>
          <w:tcPr>
            <w:tcW w:w="504" w:type="dxa"/>
            <w:tcBorders>
              <w:right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846" w:type="dxa"/>
            <w:tcBorders>
              <w:top w:val="nil"/>
              <w:left w:val="nil"/>
              <w:bottom w:val="nil"/>
              <w:right w:val="nil"/>
            </w:tcBorders>
          </w:tcPr>
          <w:p w:rsidR="004041D2" w:rsidRDefault="004041D2">
            <w:pPr>
              <w:tabs>
                <w:tab w:val="left" w:pos="-720"/>
                <w:tab w:val="left" w:pos="0"/>
                <w:tab w:val="left" w:pos="720"/>
              </w:tabs>
              <w:suppressAutoHyphens/>
              <w:jc w:val="center"/>
              <w:rPr>
                <w:color w:val="000000"/>
                <w:spacing w:val="-2"/>
                <w:sz w:val="16"/>
              </w:rPr>
            </w:pPr>
          </w:p>
        </w:tc>
        <w:tc>
          <w:tcPr>
            <w:tcW w:w="2880" w:type="dxa"/>
            <w:tcBorders>
              <w:left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504" w:type="dxa"/>
          </w:tcPr>
          <w:p w:rsidR="004041D2" w:rsidRDefault="004041D2">
            <w:pPr>
              <w:tabs>
                <w:tab w:val="left" w:pos="-720"/>
                <w:tab w:val="left" w:pos="0"/>
                <w:tab w:val="left" w:pos="720"/>
              </w:tabs>
              <w:suppressAutoHyphens/>
              <w:jc w:val="center"/>
              <w:rPr>
                <w:color w:val="000000"/>
                <w:spacing w:val="-2"/>
                <w:sz w:val="16"/>
              </w:rPr>
            </w:pPr>
          </w:p>
        </w:tc>
      </w:tr>
      <w:tr w:rsidR="004041D2">
        <w:tblPrEx>
          <w:tblCellMar>
            <w:top w:w="0" w:type="dxa"/>
            <w:bottom w:w="0" w:type="dxa"/>
          </w:tblCellMar>
        </w:tblPrEx>
        <w:trPr>
          <w:cantSplit/>
          <w:trHeight w:hRule="exact" w:val="280"/>
        </w:trPr>
        <w:tc>
          <w:tcPr>
            <w:tcW w:w="2880" w:type="dxa"/>
          </w:tcPr>
          <w:p w:rsidR="004041D2" w:rsidRDefault="004041D2">
            <w:pPr>
              <w:tabs>
                <w:tab w:val="left" w:pos="-720"/>
                <w:tab w:val="left" w:pos="0"/>
                <w:tab w:val="left" w:pos="720"/>
              </w:tabs>
              <w:suppressAutoHyphens/>
              <w:jc w:val="center"/>
              <w:rPr>
                <w:color w:val="000000"/>
                <w:spacing w:val="-2"/>
                <w:sz w:val="16"/>
              </w:rPr>
            </w:pPr>
          </w:p>
        </w:tc>
        <w:tc>
          <w:tcPr>
            <w:tcW w:w="504" w:type="dxa"/>
            <w:tcBorders>
              <w:right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846" w:type="dxa"/>
            <w:tcBorders>
              <w:top w:val="nil"/>
              <w:left w:val="nil"/>
              <w:bottom w:val="nil"/>
              <w:right w:val="nil"/>
            </w:tcBorders>
          </w:tcPr>
          <w:p w:rsidR="004041D2" w:rsidRDefault="004041D2">
            <w:pPr>
              <w:tabs>
                <w:tab w:val="left" w:pos="-720"/>
                <w:tab w:val="left" w:pos="0"/>
                <w:tab w:val="left" w:pos="720"/>
              </w:tabs>
              <w:suppressAutoHyphens/>
              <w:jc w:val="center"/>
              <w:rPr>
                <w:color w:val="000000"/>
                <w:spacing w:val="-2"/>
                <w:sz w:val="16"/>
              </w:rPr>
            </w:pPr>
          </w:p>
        </w:tc>
        <w:tc>
          <w:tcPr>
            <w:tcW w:w="2880" w:type="dxa"/>
            <w:tcBorders>
              <w:left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504" w:type="dxa"/>
          </w:tcPr>
          <w:p w:rsidR="004041D2" w:rsidRDefault="004041D2">
            <w:pPr>
              <w:tabs>
                <w:tab w:val="left" w:pos="-720"/>
                <w:tab w:val="left" w:pos="0"/>
                <w:tab w:val="left" w:pos="720"/>
              </w:tabs>
              <w:suppressAutoHyphens/>
              <w:jc w:val="center"/>
              <w:rPr>
                <w:color w:val="000000"/>
                <w:spacing w:val="-2"/>
                <w:sz w:val="16"/>
              </w:rPr>
            </w:pPr>
          </w:p>
        </w:tc>
      </w:tr>
      <w:tr w:rsidR="004041D2">
        <w:tblPrEx>
          <w:tblCellMar>
            <w:top w:w="0" w:type="dxa"/>
            <w:bottom w:w="0" w:type="dxa"/>
          </w:tblCellMar>
        </w:tblPrEx>
        <w:trPr>
          <w:cantSplit/>
          <w:trHeight w:hRule="exact" w:val="280"/>
        </w:trPr>
        <w:tc>
          <w:tcPr>
            <w:tcW w:w="2880" w:type="dxa"/>
          </w:tcPr>
          <w:p w:rsidR="004041D2" w:rsidRDefault="004041D2">
            <w:pPr>
              <w:tabs>
                <w:tab w:val="left" w:pos="-720"/>
                <w:tab w:val="left" w:pos="0"/>
                <w:tab w:val="left" w:pos="720"/>
              </w:tabs>
              <w:suppressAutoHyphens/>
              <w:jc w:val="center"/>
              <w:rPr>
                <w:color w:val="000000"/>
                <w:spacing w:val="-2"/>
                <w:sz w:val="16"/>
              </w:rPr>
            </w:pPr>
          </w:p>
        </w:tc>
        <w:tc>
          <w:tcPr>
            <w:tcW w:w="504" w:type="dxa"/>
            <w:tcBorders>
              <w:right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846" w:type="dxa"/>
            <w:tcBorders>
              <w:top w:val="nil"/>
              <w:left w:val="nil"/>
              <w:bottom w:val="nil"/>
              <w:right w:val="nil"/>
            </w:tcBorders>
          </w:tcPr>
          <w:p w:rsidR="004041D2" w:rsidRDefault="004041D2">
            <w:pPr>
              <w:tabs>
                <w:tab w:val="left" w:pos="-720"/>
                <w:tab w:val="left" w:pos="0"/>
                <w:tab w:val="left" w:pos="720"/>
              </w:tabs>
              <w:suppressAutoHyphens/>
              <w:jc w:val="center"/>
              <w:rPr>
                <w:color w:val="000000"/>
                <w:spacing w:val="-2"/>
                <w:sz w:val="16"/>
              </w:rPr>
            </w:pPr>
          </w:p>
        </w:tc>
        <w:tc>
          <w:tcPr>
            <w:tcW w:w="2880" w:type="dxa"/>
            <w:tcBorders>
              <w:left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504" w:type="dxa"/>
          </w:tcPr>
          <w:p w:rsidR="004041D2" w:rsidRDefault="004041D2">
            <w:pPr>
              <w:tabs>
                <w:tab w:val="left" w:pos="-720"/>
                <w:tab w:val="left" w:pos="0"/>
                <w:tab w:val="left" w:pos="720"/>
              </w:tabs>
              <w:suppressAutoHyphens/>
              <w:jc w:val="center"/>
              <w:rPr>
                <w:color w:val="000000"/>
                <w:spacing w:val="-2"/>
                <w:sz w:val="16"/>
              </w:rPr>
            </w:pPr>
          </w:p>
        </w:tc>
      </w:tr>
      <w:tr w:rsidR="004041D2">
        <w:tblPrEx>
          <w:tblCellMar>
            <w:top w:w="0" w:type="dxa"/>
            <w:bottom w:w="0" w:type="dxa"/>
          </w:tblCellMar>
        </w:tblPrEx>
        <w:trPr>
          <w:cantSplit/>
          <w:trHeight w:hRule="exact" w:val="280"/>
        </w:trPr>
        <w:tc>
          <w:tcPr>
            <w:tcW w:w="2880" w:type="dxa"/>
            <w:tcBorders>
              <w:bottom w:val="nil"/>
            </w:tcBorders>
          </w:tcPr>
          <w:p w:rsidR="004041D2" w:rsidRDefault="004041D2">
            <w:pPr>
              <w:tabs>
                <w:tab w:val="left" w:pos="-720"/>
                <w:tab w:val="left" w:pos="0"/>
                <w:tab w:val="left" w:pos="720"/>
              </w:tabs>
              <w:suppressAutoHyphens/>
              <w:jc w:val="center"/>
              <w:rPr>
                <w:color w:val="000000"/>
                <w:spacing w:val="-2"/>
                <w:sz w:val="16"/>
              </w:rPr>
            </w:pPr>
          </w:p>
        </w:tc>
        <w:tc>
          <w:tcPr>
            <w:tcW w:w="504" w:type="dxa"/>
            <w:tcBorders>
              <w:right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846" w:type="dxa"/>
            <w:tcBorders>
              <w:top w:val="nil"/>
              <w:left w:val="nil"/>
              <w:bottom w:val="nil"/>
              <w:right w:val="nil"/>
            </w:tcBorders>
          </w:tcPr>
          <w:p w:rsidR="004041D2" w:rsidRDefault="004041D2">
            <w:pPr>
              <w:tabs>
                <w:tab w:val="left" w:pos="-720"/>
                <w:tab w:val="left" w:pos="0"/>
                <w:tab w:val="left" w:pos="720"/>
              </w:tabs>
              <w:suppressAutoHyphens/>
              <w:jc w:val="center"/>
              <w:rPr>
                <w:color w:val="000000"/>
                <w:spacing w:val="-2"/>
                <w:sz w:val="16"/>
              </w:rPr>
            </w:pPr>
          </w:p>
        </w:tc>
        <w:tc>
          <w:tcPr>
            <w:tcW w:w="2880" w:type="dxa"/>
            <w:tcBorders>
              <w:left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504" w:type="dxa"/>
          </w:tcPr>
          <w:p w:rsidR="004041D2" w:rsidRDefault="004041D2">
            <w:pPr>
              <w:tabs>
                <w:tab w:val="left" w:pos="-720"/>
                <w:tab w:val="left" w:pos="0"/>
                <w:tab w:val="left" w:pos="720"/>
              </w:tabs>
              <w:suppressAutoHyphens/>
              <w:jc w:val="center"/>
              <w:rPr>
                <w:color w:val="000000"/>
                <w:spacing w:val="-2"/>
                <w:sz w:val="16"/>
              </w:rPr>
            </w:pPr>
          </w:p>
        </w:tc>
      </w:tr>
      <w:tr w:rsidR="004041D2">
        <w:tblPrEx>
          <w:tblCellMar>
            <w:top w:w="0" w:type="dxa"/>
            <w:bottom w:w="0" w:type="dxa"/>
          </w:tblCellMar>
        </w:tblPrEx>
        <w:trPr>
          <w:cantSplit/>
          <w:trHeight w:hRule="exact" w:val="280"/>
        </w:trPr>
        <w:tc>
          <w:tcPr>
            <w:tcW w:w="2880" w:type="dxa"/>
            <w:tcBorders>
              <w:bottom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504" w:type="dxa"/>
            <w:tcBorders>
              <w:right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846" w:type="dxa"/>
            <w:tcBorders>
              <w:top w:val="nil"/>
              <w:left w:val="nil"/>
              <w:bottom w:val="nil"/>
              <w:right w:val="nil"/>
            </w:tcBorders>
          </w:tcPr>
          <w:p w:rsidR="004041D2" w:rsidRDefault="004041D2">
            <w:pPr>
              <w:tabs>
                <w:tab w:val="left" w:pos="-720"/>
                <w:tab w:val="left" w:pos="0"/>
                <w:tab w:val="left" w:pos="720"/>
              </w:tabs>
              <w:suppressAutoHyphens/>
              <w:jc w:val="center"/>
              <w:rPr>
                <w:color w:val="000000"/>
                <w:spacing w:val="-2"/>
                <w:sz w:val="16"/>
              </w:rPr>
            </w:pPr>
          </w:p>
        </w:tc>
        <w:tc>
          <w:tcPr>
            <w:tcW w:w="2880" w:type="dxa"/>
            <w:tcBorders>
              <w:left w:val="single" w:sz="4" w:space="0" w:color="auto"/>
            </w:tcBorders>
          </w:tcPr>
          <w:p w:rsidR="004041D2" w:rsidRDefault="004041D2">
            <w:pPr>
              <w:tabs>
                <w:tab w:val="left" w:pos="-720"/>
                <w:tab w:val="left" w:pos="0"/>
                <w:tab w:val="left" w:pos="720"/>
              </w:tabs>
              <w:suppressAutoHyphens/>
              <w:jc w:val="center"/>
              <w:rPr>
                <w:color w:val="000000"/>
                <w:spacing w:val="-2"/>
                <w:sz w:val="16"/>
              </w:rPr>
            </w:pPr>
          </w:p>
        </w:tc>
        <w:tc>
          <w:tcPr>
            <w:tcW w:w="504" w:type="dxa"/>
          </w:tcPr>
          <w:p w:rsidR="004041D2" w:rsidRDefault="004041D2">
            <w:pPr>
              <w:tabs>
                <w:tab w:val="left" w:pos="-720"/>
                <w:tab w:val="left" w:pos="0"/>
                <w:tab w:val="left" w:pos="720"/>
              </w:tabs>
              <w:suppressAutoHyphens/>
              <w:jc w:val="center"/>
              <w:rPr>
                <w:color w:val="000000"/>
                <w:spacing w:val="-2"/>
                <w:sz w:val="16"/>
              </w:rPr>
            </w:pPr>
          </w:p>
        </w:tc>
      </w:tr>
    </w:tbl>
    <w:p w:rsidR="004041D2" w:rsidRDefault="004041D2">
      <w:pPr>
        <w:tabs>
          <w:tab w:val="left" w:pos="-720"/>
          <w:tab w:val="left" w:pos="0"/>
          <w:tab w:val="left" w:pos="720"/>
        </w:tabs>
        <w:suppressAutoHyphens/>
        <w:rPr>
          <w:b/>
          <w:color w:val="000000"/>
          <w:spacing w:val="-2"/>
        </w:rPr>
      </w:pPr>
    </w:p>
    <w:p w:rsidR="004041D2" w:rsidRDefault="004041D2">
      <w:pPr>
        <w:tabs>
          <w:tab w:val="left" w:pos="-720"/>
          <w:tab w:val="left" w:pos="0"/>
          <w:tab w:val="left" w:pos="720"/>
        </w:tabs>
        <w:suppressAutoHyphens/>
        <w:rPr>
          <w:b/>
          <w:color w:val="000000"/>
          <w:spacing w:val="-2"/>
        </w:rPr>
      </w:pPr>
    </w:p>
    <w:p w:rsidR="004041D2" w:rsidRDefault="004041D2">
      <w:pPr>
        <w:tabs>
          <w:tab w:val="left" w:pos="-720"/>
          <w:tab w:val="left" w:pos="0"/>
          <w:tab w:val="left" w:pos="720"/>
        </w:tabs>
        <w:suppressAutoHyphens/>
        <w:rPr>
          <w:color w:val="000000"/>
          <w:spacing w:val="-2"/>
          <w:sz w:val="22"/>
        </w:rPr>
      </w:pPr>
    </w:p>
    <w:p w:rsidR="004041D2" w:rsidRDefault="004041D2">
      <w:pPr>
        <w:pStyle w:val="Heading2"/>
        <w:pBdr>
          <w:top w:val="single" w:sz="4" w:space="1" w:color="auto"/>
        </w:pBdr>
        <w:jc w:val="both"/>
        <w:rPr>
          <w:b/>
          <w:i w:val="0"/>
        </w:rPr>
      </w:pPr>
    </w:p>
    <w:p w:rsidR="004041D2" w:rsidRDefault="004041D2">
      <w:pPr>
        <w:pStyle w:val="Heading2"/>
        <w:jc w:val="both"/>
        <w:rPr>
          <w:rFonts w:ascii="Arial" w:hAnsi="Arial"/>
          <w:b/>
          <w:i w:val="0"/>
          <w:sz w:val="20"/>
        </w:rPr>
      </w:pPr>
      <w:r>
        <w:rPr>
          <w:rFonts w:ascii="Arial" w:hAnsi="Arial"/>
          <w:b/>
          <w:i w:val="0"/>
          <w:sz w:val="20"/>
        </w:rPr>
        <w:t xml:space="preserve">IF A WAIVER OF THE REQUIREMENT FOR EXTERNAL REVIEW FOR BACCALAUREATE DEGREES IS REQUESTED, CHECK ALL THAT APPLY: </w:t>
      </w:r>
    </w:p>
    <w:p w:rsidR="004041D2" w:rsidRDefault="004041D2">
      <w:pPr>
        <w:ind w:left="720"/>
        <w:jc w:val="both"/>
        <w:rPr>
          <w:rFonts w:ascii="Arial" w:hAnsi="Arial"/>
          <w:i/>
          <w:color w:val="000000"/>
          <w:sz w:val="16"/>
        </w:rPr>
      </w:pPr>
    </w:p>
    <w:p w:rsidR="004041D2" w:rsidRDefault="004041D2">
      <w:pPr>
        <w:ind w:left="720"/>
        <w:jc w:val="both"/>
        <w:rPr>
          <w:rFonts w:ascii="Arial" w:hAnsi="Arial"/>
          <w:i/>
          <w:color w:val="000000"/>
          <w:sz w:val="16"/>
        </w:rPr>
      </w:pPr>
    </w:p>
    <w:p w:rsidR="004041D2" w:rsidRDefault="004041D2">
      <w:pPr>
        <w:ind w:left="1440" w:hanging="720"/>
        <w:rPr>
          <w:i/>
        </w:rPr>
      </w:pPr>
      <w:r>
        <w:rPr>
          <w:i/>
          <w:u w:val="single"/>
        </w:rPr>
        <w:tab/>
      </w:r>
      <w:r>
        <w:rPr>
          <w:i/>
        </w:rPr>
        <w:t>the campus has degree authorization at the baccalaureate level in the program proposal discipline;</w:t>
      </w:r>
    </w:p>
    <w:p w:rsidR="004041D2" w:rsidRDefault="004041D2">
      <w:pPr>
        <w:ind w:left="1440" w:hanging="720"/>
        <w:jc w:val="both"/>
        <w:rPr>
          <w:rFonts w:ascii="Arial" w:hAnsi="Arial"/>
          <w:i/>
          <w:color w:val="000000"/>
        </w:rPr>
      </w:pPr>
      <w:r>
        <w:rPr>
          <w:rFonts w:ascii="Arial" w:hAnsi="Arial"/>
          <w:b/>
          <w:color w:val="000000"/>
          <w:u w:val="single"/>
        </w:rPr>
        <w:tab/>
      </w:r>
      <w:r>
        <w:rPr>
          <w:rFonts w:ascii="Arial" w:hAnsi="Arial"/>
          <w:i/>
          <w:color w:val="000000"/>
        </w:rPr>
        <w:t>the program has leadership already in place on the faculty;</w:t>
      </w:r>
    </w:p>
    <w:p w:rsidR="004041D2" w:rsidRDefault="004041D2">
      <w:pPr>
        <w:ind w:left="1440" w:hanging="720"/>
        <w:jc w:val="both"/>
        <w:rPr>
          <w:rFonts w:ascii="Arial" w:hAnsi="Arial"/>
          <w:i/>
          <w:color w:val="000000"/>
        </w:rPr>
      </w:pPr>
      <w:r>
        <w:rPr>
          <w:rFonts w:ascii="Arial" w:hAnsi="Arial"/>
          <w:b/>
          <w:color w:val="000000"/>
          <w:u w:val="single"/>
        </w:rPr>
        <w:tab/>
      </w:r>
      <w:r>
        <w:rPr>
          <w:rFonts w:ascii="Arial" w:hAnsi="Arial"/>
          <w:i/>
          <w:color w:val="000000"/>
        </w:rPr>
        <w:t>the program is situated in a department (or interdisciplinary center or inter-departmental group) with a minimum of four full-time faculty, including a department chairperson, experienced in teaching at the baccalaureate level;</w:t>
      </w:r>
    </w:p>
    <w:p w:rsidR="004041D2" w:rsidRDefault="004041D2">
      <w:pPr>
        <w:tabs>
          <w:tab w:val="left" w:pos="-720"/>
          <w:tab w:val="left" w:pos="0"/>
        </w:tabs>
        <w:suppressAutoHyphens/>
        <w:ind w:left="1440" w:hanging="720"/>
        <w:jc w:val="both"/>
        <w:rPr>
          <w:rFonts w:ascii="Arial" w:hAnsi="Arial"/>
          <w:i/>
          <w:color w:val="000000"/>
          <w:spacing w:val="-2"/>
        </w:rPr>
      </w:pPr>
      <w:r>
        <w:rPr>
          <w:rFonts w:ascii="Arial" w:hAnsi="Arial"/>
          <w:b/>
          <w:color w:val="000000"/>
          <w:u w:val="single"/>
        </w:rPr>
        <w:tab/>
      </w:r>
      <w:r>
        <w:rPr>
          <w:rFonts w:ascii="Arial" w:hAnsi="Arial"/>
          <w:i/>
          <w:color w:val="000000"/>
        </w:rPr>
        <w:t>campus faculty governance includes a college/school curriculum committee, dean or director, and an all-campus educational policy committee;</w:t>
      </w:r>
    </w:p>
    <w:p w:rsidR="004041D2" w:rsidRDefault="004041D2">
      <w:pPr>
        <w:tabs>
          <w:tab w:val="left" w:pos="-720"/>
          <w:tab w:val="left" w:pos="0"/>
        </w:tabs>
        <w:suppressAutoHyphens/>
        <w:ind w:left="1440" w:hanging="720"/>
        <w:jc w:val="both"/>
        <w:rPr>
          <w:rFonts w:ascii="Arial" w:hAnsi="Arial"/>
          <w:i/>
          <w:color w:val="000000"/>
        </w:rPr>
      </w:pPr>
      <w:r>
        <w:rPr>
          <w:rFonts w:ascii="Arial" w:hAnsi="Arial"/>
          <w:b/>
          <w:color w:val="000000"/>
          <w:u w:val="single"/>
        </w:rPr>
        <w:tab/>
      </w:r>
      <w:r>
        <w:rPr>
          <w:rFonts w:ascii="Arial" w:hAnsi="Arial"/>
          <w:i/>
          <w:color w:val="000000"/>
        </w:rPr>
        <w:t>the proposal does not represent a significant academic departure for the campus or a change in, or extension to, campus mission that is not addressed in the campus’s Memorandum of Understanding;</w:t>
      </w:r>
    </w:p>
    <w:p w:rsidR="004041D2" w:rsidRDefault="004041D2">
      <w:pPr>
        <w:tabs>
          <w:tab w:val="left" w:pos="-720"/>
          <w:tab w:val="left" w:pos="0"/>
        </w:tabs>
        <w:suppressAutoHyphens/>
        <w:ind w:left="1440" w:hanging="720"/>
        <w:jc w:val="both"/>
        <w:rPr>
          <w:rFonts w:ascii="Arial" w:hAnsi="Arial"/>
          <w:i/>
          <w:color w:val="000000"/>
        </w:rPr>
      </w:pPr>
      <w:r>
        <w:rPr>
          <w:rFonts w:ascii="Arial" w:hAnsi="Arial"/>
          <w:b/>
          <w:color w:val="000000"/>
          <w:u w:val="single"/>
        </w:rPr>
        <w:tab/>
      </w:r>
      <w:r>
        <w:rPr>
          <w:rFonts w:ascii="Arial" w:hAnsi="Arial"/>
          <w:i/>
          <w:color w:val="000000"/>
        </w:rPr>
        <w:t>the program does not call for new or experimental pedagogical formats or modes of delivery;</w:t>
      </w:r>
    </w:p>
    <w:p w:rsidR="004041D2" w:rsidRDefault="004041D2">
      <w:pPr>
        <w:tabs>
          <w:tab w:val="left" w:pos="-720"/>
          <w:tab w:val="left" w:pos="0"/>
        </w:tabs>
        <w:suppressAutoHyphens/>
        <w:ind w:left="1440" w:hanging="720"/>
        <w:jc w:val="both"/>
        <w:rPr>
          <w:rFonts w:ascii="Arial" w:hAnsi="Arial"/>
          <w:i/>
          <w:color w:val="000000"/>
        </w:rPr>
      </w:pPr>
      <w:r>
        <w:rPr>
          <w:rFonts w:ascii="Arial" w:hAnsi="Arial"/>
          <w:b/>
          <w:color w:val="000000"/>
          <w:u w:val="single"/>
        </w:rPr>
        <w:tab/>
      </w:r>
      <w:r>
        <w:rPr>
          <w:rFonts w:ascii="Arial" w:hAnsi="Arial"/>
          <w:i/>
          <w:color w:val="000000"/>
        </w:rPr>
        <w:t>the program does not lead to professional licensure and is not designed to articulate with licensure programs.</w:t>
      </w:r>
    </w:p>
    <w:p w:rsidR="004041D2" w:rsidRDefault="004041D2">
      <w:pPr>
        <w:tabs>
          <w:tab w:val="left" w:pos="-720"/>
        </w:tabs>
        <w:suppressAutoHyphens/>
        <w:jc w:val="right"/>
      </w:pPr>
    </w:p>
    <w:sectPr w:rsidR="004041D2">
      <w:footerReference w:type="default" r:id="rId8"/>
      <w:type w:val="oddPage"/>
      <w:pgSz w:w="12240" w:h="15840" w:code="1"/>
      <w:pgMar w:top="864" w:right="1440" w:bottom="864" w:left="1440" w:header="720" w:footer="720" w:gutter="0"/>
      <w:pgBorders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6A3CAE" w:rsidP="00FB7A91">
      <w:r>
        <w:separator/>
      </w:r>
    </w:p>
  </w:endnote>
  <w:endnote w:type="continuationSeparator" w:id="0">
    <w:p w:rsidR="00000000" w:rsidRDefault="006A3CAE" w:rsidP="00FB7A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utch Roman 10p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D2" w:rsidRDefault="004041D2">
    <w:pPr>
      <w:pBdr>
        <w:top w:val="single" w:sz="4" w:space="1" w:color="auto"/>
      </w:pBdr>
      <w:tabs>
        <w:tab w:val="left" w:pos="-720"/>
      </w:tabs>
      <w:suppressAutoHyphens/>
      <w:jc w:val="right"/>
    </w:pPr>
    <w:r>
      <w:rPr>
        <w:color w:val="000000"/>
        <w:spacing w:val="-2"/>
        <w:sz w:val="16"/>
      </w:rPr>
      <w:t xml:space="preserve">PRPG: PA, REV: 06, </w:t>
    </w:r>
    <w:smartTag w:uri="urn:schemas-microsoft-com:office:smarttags" w:element="date">
      <w:smartTagPr>
        <w:attr w:name="Year" w:val="2000"/>
        <w:attr w:name="Day" w:val="16"/>
        <w:attr w:name="Month" w:val="10"/>
      </w:smartTagPr>
      <w:r>
        <w:rPr>
          <w:color w:val="000000"/>
          <w:spacing w:val="-2"/>
          <w:sz w:val="16"/>
        </w:rPr>
        <w:t>10/16/00</w:t>
      </w:r>
    </w:smartTag>
  </w:p>
  <w:p w:rsidR="004041D2" w:rsidRDefault="004041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6A3CAE" w:rsidP="00FB7A91">
      <w:r>
        <w:separator/>
      </w:r>
    </w:p>
  </w:footnote>
  <w:footnote w:type="continuationSeparator" w:id="0">
    <w:p w:rsidR="00000000" w:rsidRDefault="006A3CAE" w:rsidP="00FB7A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041D2"/>
    <w:rsid w:val="004041D2"/>
    <w:rsid w:val="006A3C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ind w:left="270"/>
      <w:outlineLvl w:val="0"/>
    </w:pPr>
    <w:rPr>
      <w:rFonts w:ascii="Arial" w:hAnsi="Arial"/>
      <w:b/>
      <w:color w:val="000000"/>
    </w:rPr>
  </w:style>
  <w:style w:type="paragraph" w:styleId="Heading2">
    <w:name w:val="heading 2"/>
    <w:basedOn w:val="Normal"/>
    <w:next w:val="Normal"/>
    <w:qFormat/>
    <w:pPr>
      <w:keepNext/>
      <w:widowControl w:val="0"/>
      <w:tabs>
        <w:tab w:val="center" w:pos="4680"/>
      </w:tabs>
      <w:jc w:val="center"/>
      <w:outlineLvl w:val="1"/>
    </w:pPr>
    <w:rPr>
      <w:i/>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ascii="Arial" w:hAnsi="Arial"/>
      <w:color w:val="000000"/>
    </w:rPr>
  </w:style>
  <w:style w:type="paragraph" w:styleId="BodyText2">
    <w:name w:val="Body Text 2"/>
    <w:basedOn w:val="Normal"/>
    <w:pPr>
      <w:widowControl w:val="0"/>
      <w:tabs>
        <w:tab w:val="left" w:pos="-720"/>
      </w:tabs>
      <w:suppressAutoHyphens/>
      <w:jc w:val="both"/>
    </w:pPr>
    <w:rPr>
      <w:rFonts w:ascii="Arial" w:hAnsi="Arial"/>
      <w:snapToGrid w:val="0"/>
      <w:spacing w:val="-2"/>
      <w:sz w:val="22"/>
    </w:rPr>
  </w:style>
  <w:style w:type="paragraph" w:styleId="BodyText">
    <w:name w:val="Body Text"/>
    <w:basedOn w:val="Normal"/>
    <w:pPr>
      <w:widowControl w:val="0"/>
      <w:tabs>
        <w:tab w:val="left" w:pos="-720"/>
      </w:tabs>
      <w:suppressAutoHyphens/>
      <w:jc w:val="both"/>
    </w:pPr>
    <w:rPr>
      <w:rFonts w:ascii="Dutch Roman 10pt" w:hAnsi="Dutch Roman 10pt"/>
      <w:snapToGrid w:val="0"/>
      <w:spacing w:val="-2"/>
    </w:rPr>
  </w:style>
  <w:style w:type="paragraph" w:styleId="BlockText">
    <w:name w:val="Block Text"/>
    <w:basedOn w:val="Normal"/>
    <w:pPr>
      <w:ind w:left="360" w:right="360"/>
    </w:pPr>
    <w:rPr>
      <w:rFonts w:ascii="Arial" w:hAnsi="Arial"/>
      <w:i/>
      <w:sz w:val="22"/>
    </w:rPr>
  </w:style>
  <w:style w:type="paragraph" w:styleId="BodyTextIndent2">
    <w:name w:val="Body Text Indent 2"/>
    <w:basedOn w:val="Normal"/>
    <w:pPr>
      <w:widowControl w:val="0"/>
      <w:tabs>
        <w:tab w:val="left" w:pos="-720"/>
      </w:tabs>
      <w:suppressAutoHyphens/>
      <w:ind w:left="720"/>
      <w:jc w:val="both"/>
    </w:pPr>
    <w:rPr>
      <w:snapToGrid w:val="0"/>
      <w:spacing w:val="-2"/>
      <w:sz w:val="24"/>
      <w:effect w:val="sparkle"/>
    </w:rPr>
  </w:style>
  <w:style w:type="paragraph" w:styleId="BodyText3">
    <w:name w:val="Body Text 3"/>
    <w:basedOn w:val="Normal"/>
    <w:pPr>
      <w:widowControl w:val="0"/>
      <w:tabs>
        <w:tab w:val="left" w:pos="-720"/>
        <w:tab w:val="left" w:pos="0"/>
      </w:tabs>
      <w:suppressAutoHyphens/>
      <w:jc w:val="both"/>
    </w:pPr>
    <w:rPr>
      <w:snapToGrid w:val="0"/>
      <w:color w:val="000000"/>
      <w:spacing w:val="-2"/>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SUNY System Administration</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STEVENDO</dc:creator>
  <cp:lastModifiedBy>SUNY Cobleskill</cp:lastModifiedBy>
  <cp:revision>2</cp:revision>
  <cp:lastPrinted>2001-03-01T18:00:00Z</cp:lastPrinted>
  <dcterms:created xsi:type="dcterms:W3CDTF">2012-10-04T14:10:00Z</dcterms:created>
  <dcterms:modified xsi:type="dcterms:W3CDTF">2012-10-04T14:10:00Z</dcterms:modified>
</cp:coreProperties>
</file>