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AF" w:rsidRDefault="006A11AF" w:rsidP="006A11AF">
      <w:pPr>
        <w:pStyle w:val="Title"/>
        <w:tabs>
          <w:tab w:val="left" w:pos="0"/>
        </w:tabs>
        <w:rPr>
          <w:b/>
          <w:bCs/>
          <w:i w:val="0"/>
          <w:iCs w:val="0"/>
          <w:color w:val="000000"/>
          <w:sz w:val="32"/>
          <w:szCs w:val="32"/>
        </w:rPr>
      </w:pPr>
      <w:r>
        <w:rPr>
          <w:b/>
          <w:bCs/>
          <w:i w:val="0"/>
          <w:iCs w:val="0"/>
          <w:color w:val="000000"/>
          <w:sz w:val="32"/>
          <w:szCs w:val="32"/>
        </w:rPr>
        <w:t>APPENDIX B</w:t>
      </w:r>
    </w:p>
    <w:p w:rsidR="006A11AF" w:rsidRPr="00B72980" w:rsidRDefault="006A11AF" w:rsidP="006A11AF">
      <w:pPr>
        <w:pStyle w:val="Heading2"/>
        <w:rPr>
          <w:i w:val="0"/>
          <w:color w:val="000000"/>
        </w:rPr>
      </w:pPr>
    </w:p>
    <w:p w:rsidR="006A11AF" w:rsidRDefault="00AC21AA" w:rsidP="006A11AF">
      <w:pPr>
        <w:pStyle w:val="Heading2"/>
        <w:rPr>
          <w:color w:val="000000"/>
        </w:rPr>
      </w:pPr>
      <w:r>
        <w:rPr>
          <w:noProof/>
          <w:color w:val="000000"/>
        </w:rPr>
        <w:drawing>
          <wp:inline distT="0" distB="0" distL="0" distR="0">
            <wp:extent cx="95123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51230" cy="906780"/>
                    </a:xfrm>
                    <a:prstGeom prst="rect">
                      <a:avLst/>
                    </a:prstGeom>
                    <a:noFill/>
                    <a:ln w="9525">
                      <a:noFill/>
                      <a:miter lim="800000"/>
                      <a:headEnd/>
                      <a:tailEnd/>
                    </a:ln>
                  </pic:spPr>
                </pic:pic>
              </a:graphicData>
            </a:graphic>
          </wp:inline>
        </w:drawing>
      </w:r>
    </w:p>
    <w:p w:rsidR="006A11AF" w:rsidRDefault="006A11AF" w:rsidP="006A11AF">
      <w:pPr>
        <w:pStyle w:val="BodyTextIndent"/>
        <w:jc w:val="center"/>
        <w:rPr>
          <w:color w:val="000000"/>
        </w:rPr>
      </w:pPr>
    </w:p>
    <w:p w:rsidR="006A11AF" w:rsidRDefault="006A11AF" w:rsidP="006A11AF">
      <w:pPr>
        <w:pStyle w:val="BodyTextIndent"/>
        <w:jc w:val="center"/>
        <w:rPr>
          <w:b/>
          <w:bCs/>
          <w:color w:val="000000"/>
          <w:sz w:val="32"/>
          <w:szCs w:val="32"/>
        </w:rPr>
      </w:pPr>
      <w:r>
        <w:rPr>
          <w:b/>
          <w:bCs/>
          <w:color w:val="000000"/>
          <w:sz w:val="32"/>
          <w:szCs w:val="32"/>
        </w:rPr>
        <w:t>UNDERGRADUATE PROGRAM PROPOSAL FORM</w:t>
      </w:r>
    </w:p>
    <w:p w:rsidR="006A11AF" w:rsidRDefault="006A11AF" w:rsidP="006A11AF">
      <w:pPr>
        <w:pStyle w:val="BodyTextIndent"/>
        <w:jc w:val="center"/>
        <w:rPr>
          <w:rFonts w:ascii="Times New Roman" w:hAnsi="Times New Roman" w:cs="Times New Roman"/>
          <w:color w:val="000000"/>
          <w:sz w:val="16"/>
          <w:szCs w:val="16"/>
        </w:rPr>
      </w:pPr>
    </w:p>
    <w:p w:rsidR="006A11AF" w:rsidRDefault="006A11AF" w:rsidP="006A11AF">
      <w:pPr>
        <w:pStyle w:val="BodyTextIndent"/>
        <w:jc w:val="left"/>
        <w:rPr>
          <w:rFonts w:ascii="Times New Roman" w:hAnsi="Times New Roman" w:cs="Times New Roman"/>
          <w:color w:val="000000"/>
        </w:rPr>
      </w:pPr>
      <w:r>
        <w:rPr>
          <w:rFonts w:ascii="Times New Roman" w:hAnsi="Times New Roman" w:cs="Times New Roman"/>
        </w:rPr>
        <w:t xml:space="preserve">Use this application for any new program that does not lead to licensure or preliminary or advanced study in one of the areas licensed by the State Education Department.  </w:t>
      </w:r>
      <w:r w:rsidRPr="0070343A">
        <w:rPr>
          <w:rFonts w:ascii="Times New Roman" w:hAnsi="Times New Roman" w:cs="Times New Roman"/>
          <w:i/>
          <w:color w:val="000000"/>
        </w:rPr>
        <w:t>If the program would lead to certification as a classroom teacher</w:t>
      </w:r>
      <w:r>
        <w:rPr>
          <w:rFonts w:ascii="Times New Roman" w:hAnsi="Times New Roman" w:cs="Times New Roman"/>
          <w:color w:val="000000"/>
        </w:rPr>
        <w:t xml:space="preserve">, use the “Application Form for Registration of a Teacher Education Program” </w:t>
      </w:r>
      <w:r w:rsidRPr="0070343A">
        <w:rPr>
          <w:rFonts w:ascii="Times New Roman" w:hAnsi="Times New Roman" w:cs="Times New Roman"/>
          <w:i/>
          <w:color w:val="000000"/>
        </w:rPr>
        <w:t>in addition to</w:t>
      </w:r>
      <w:r>
        <w:rPr>
          <w:rFonts w:ascii="Times New Roman" w:hAnsi="Times New Roman" w:cs="Times New Roman"/>
          <w:color w:val="000000"/>
        </w:rPr>
        <w:t xml:space="preserve"> this document. </w:t>
      </w:r>
      <w:r>
        <w:rPr>
          <w:rFonts w:ascii="Times New Roman" w:hAnsi="Times New Roman" w:cs="Times New Roman"/>
          <w:b/>
          <w:bCs/>
          <w:spacing w:val="0"/>
        </w:rPr>
        <w:t>Some new programs may also require master plan amendment (see Appendices G, K, and L).</w:t>
      </w:r>
    </w:p>
    <w:p w:rsidR="006A11AF" w:rsidRDefault="006A11AF" w:rsidP="006A11AF">
      <w:pPr>
        <w:tabs>
          <w:tab w:val="left" w:pos="-720"/>
        </w:tabs>
        <w:suppressAutoHyphens/>
        <w:jc w:val="both"/>
        <w:rPr>
          <w:color w:val="000000"/>
          <w:spacing w:val="-2"/>
          <w:sz w:val="16"/>
          <w:szCs w:val="16"/>
        </w:rPr>
      </w:pPr>
    </w:p>
    <w:p w:rsidR="006A11AF" w:rsidRPr="003A7F10" w:rsidRDefault="006A11AF" w:rsidP="006A11AF">
      <w:pPr>
        <w:tabs>
          <w:tab w:val="left" w:pos="-720"/>
        </w:tabs>
        <w:suppressAutoHyphens/>
        <w:jc w:val="both"/>
        <w:rPr>
          <w:b/>
          <w:bCs/>
          <w:color w:val="000000"/>
          <w:spacing w:val="-2"/>
          <w:sz w:val="24"/>
          <w:szCs w:val="24"/>
        </w:rPr>
      </w:pPr>
      <w:r w:rsidRPr="003A7F10">
        <w:rPr>
          <w:b/>
          <w:bCs/>
          <w:color w:val="000000"/>
          <w:spacing w:val="-2"/>
          <w:sz w:val="24"/>
          <w:szCs w:val="24"/>
        </w:rPr>
        <w:t>1. Basic Information</w:t>
      </w:r>
    </w:p>
    <w:p w:rsidR="006A11AF" w:rsidRDefault="006A11AF" w:rsidP="006A11AF">
      <w:pPr>
        <w:tabs>
          <w:tab w:val="left" w:pos="-720"/>
        </w:tabs>
        <w:suppressAutoHyphens/>
        <w:jc w:val="both"/>
        <w:rPr>
          <w:b/>
          <w:bCs/>
          <w:color w:val="000000"/>
          <w:spacing w:val="-2"/>
          <w:sz w:val="16"/>
          <w:szCs w:val="16"/>
        </w:rPr>
      </w:pPr>
    </w:p>
    <w:p w:rsidR="006A11AF" w:rsidRDefault="006A11AF" w:rsidP="006A11AF">
      <w:pPr>
        <w:tabs>
          <w:tab w:val="left" w:pos="-720"/>
          <w:tab w:val="left" w:pos="720"/>
          <w:tab w:val="left" w:pos="9360"/>
        </w:tabs>
        <w:suppressAutoHyphens/>
        <w:jc w:val="both"/>
        <w:rPr>
          <w:color w:val="000000"/>
          <w:spacing w:val="-2"/>
          <w:sz w:val="22"/>
          <w:szCs w:val="22"/>
          <w:u w:val="single"/>
        </w:rPr>
      </w:pPr>
      <w:r>
        <w:rPr>
          <w:color w:val="000000"/>
          <w:spacing w:val="-2"/>
          <w:sz w:val="22"/>
          <w:szCs w:val="22"/>
        </w:rPr>
        <w:t>A.</w:t>
      </w:r>
      <w:r>
        <w:rPr>
          <w:color w:val="000000"/>
          <w:spacing w:val="-2"/>
          <w:sz w:val="22"/>
          <w:szCs w:val="22"/>
        </w:rPr>
        <w:tab/>
        <w:t>Name of Institution: SUNY Cobleskill of Agriculture and Technology at Cobleskill</w:t>
      </w:r>
      <w:r>
        <w:rPr>
          <w:color w:val="000000"/>
          <w:spacing w:val="-2"/>
          <w:sz w:val="22"/>
          <w:szCs w:val="22"/>
          <w:u w:val="single"/>
        </w:rPr>
        <w:tab/>
      </w:r>
    </w:p>
    <w:p w:rsidR="006A11AF" w:rsidRDefault="006A11AF" w:rsidP="006A11AF">
      <w:pPr>
        <w:tabs>
          <w:tab w:val="left" w:pos="-720"/>
          <w:tab w:val="left" w:pos="0"/>
        </w:tabs>
        <w:suppressAutoHyphens/>
        <w:spacing w:before="40" w:after="40"/>
        <w:ind w:left="720"/>
        <w:jc w:val="both"/>
        <w:rPr>
          <w:color w:val="000000"/>
          <w:spacing w:val="-2"/>
          <w:sz w:val="22"/>
          <w:szCs w:val="22"/>
        </w:rPr>
      </w:pPr>
      <w:r>
        <w:rPr>
          <w:color w:val="000000"/>
          <w:spacing w:val="-2"/>
          <w:sz w:val="22"/>
          <w:szCs w:val="22"/>
        </w:rPr>
        <w:t>Specify campus or other location where program will be offered, if other than the main campus:</w:t>
      </w:r>
    </w:p>
    <w:p w:rsidR="006A11AF" w:rsidRDefault="006A11AF" w:rsidP="006A11AF">
      <w:pPr>
        <w:tabs>
          <w:tab w:val="left" w:pos="-720"/>
          <w:tab w:val="left" w:pos="0"/>
          <w:tab w:val="left" w:pos="9360"/>
        </w:tabs>
        <w:suppressAutoHyphens/>
        <w:ind w:left="720"/>
        <w:jc w:val="both"/>
        <w:rPr>
          <w:color w:val="000000"/>
          <w:spacing w:val="-2"/>
          <w:sz w:val="22"/>
          <w:szCs w:val="22"/>
          <w:u w:val="single"/>
        </w:rPr>
      </w:pPr>
      <w:r>
        <w:rPr>
          <w:color w:val="000000"/>
          <w:spacing w:val="-2"/>
          <w:sz w:val="22"/>
          <w:szCs w:val="22"/>
          <w:u w:val="single"/>
        </w:rPr>
        <w:tab/>
      </w:r>
    </w:p>
    <w:p w:rsidR="006A11AF" w:rsidRPr="005D7AE8" w:rsidRDefault="006A11AF" w:rsidP="006A11AF">
      <w:pPr>
        <w:tabs>
          <w:tab w:val="left" w:pos="-720"/>
          <w:tab w:val="left" w:pos="0"/>
        </w:tabs>
        <w:suppressAutoHyphens/>
        <w:jc w:val="both"/>
        <w:rPr>
          <w:color w:val="000000"/>
          <w:spacing w:val="-2"/>
          <w:sz w:val="22"/>
          <w:szCs w:val="22"/>
          <w:u w:val="single"/>
        </w:rPr>
      </w:pPr>
    </w:p>
    <w:p w:rsidR="006A11AF" w:rsidRDefault="006A11AF" w:rsidP="006A11AF">
      <w:pPr>
        <w:numPr>
          <w:ilvl w:val="0"/>
          <w:numId w:val="5"/>
        </w:numPr>
        <w:tabs>
          <w:tab w:val="left" w:pos="-720"/>
          <w:tab w:val="left" w:pos="0"/>
          <w:tab w:val="left" w:pos="9360"/>
        </w:tabs>
        <w:suppressAutoHyphens/>
        <w:spacing w:line="240" w:lineRule="exact"/>
        <w:ind w:left="0" w:firstLine="0"/>
        <w:jc w:val="both"/>
        <w:rPr>
          <w:smallCaps/>
          <w:color w:val="000000"/>
          <w:spacing w:val="-2"/>
          <w:sz w:val="22"/>
          <w:szCs w:val="22"/>
        </w:rPr>
      </w:pPr>
      <w:r>
        <w:rPr>
          <w:color w:val="000000"/>
          <w:spacing w:val="-2"/>
          <w:sz w:val="22"/>
          <w:szCs w:val="22"/>
        </w:rPr>
        <w:t xml:space="preserve">President or Chief Academic Officer: </w:t>
      </w:r>
      <w:r>
        <w:rPr>
          <w:color w:val="000000"/>
          <w:spacing w:val="-2"/>
          <w:sz w:val="22"/>
          <w:szCs w:val="22"/>
          <w:u w:val="single"/>
        </w:rPr>
        <w:tab/>
      </w:r>
    </w:p>
    <w:p w:rsidR="006A11AF" w:rsidRDefault="006A11AF" w:rsidP="006A11AF">
      <w:pPr>
        <w:tabs>
          <w:tab w:val="left" w:pos="-720"/>
          <w:tab w:val="left" w:pos="0"/>
          <w:tab w:val="center" w:pos="6570"/>
        </w:tabs>
        <w:suppressAutoHyphens/>
        <w:spacing w:line="240" w:lineRule="exact"/>
        <w:jc w:val="both"/>
        <w:rPr>
          <w:smallCaps/>
          <w:color w:val="000000"/>
          <w:spacing w:val="-2"/>
          <w:sz w:val="22"/>
          <w:szCs w:val="22"/>
        </w:rPr>
      </w:pPr>
      <w:r>
        <w:rPr>
          <w:smallCaps/>
          <w:color w:val="000000"/>
          <w:spacing w:val="-2"/>
          <w:sz w:val="22"/>
          <w:szCs w:val="22"/>
        </w:rPr>
        <w:tab/>
        <w:t>name and title</w:t>
      </w:r>
    </w:p>
    <w:p w:rsidR="006A11AF" w:rsidRDefault="006A11AF" w:rsidP="006A11AF">
      <w:pPr>
        <w:tabs>
          <w:tab w:val="left" w:pos="-720"/>
          <w:tab w:val="left" w:pos="6300"/>
          <w:tab w:val="left" w:pos="6660"/>
          <w:tab w:val="left" w:pos="9360"/>
        </w:tabs>
        <w:suppressAutoHyphens/>
        <w:ind w:left="720"/>
        <w:jc w:val="both"/>
        <w:rPr>
          <w:color w:val="000000"/>
          <w:spacing w:val="-2"/>
          <w:sz w:val="22"/>
          <w:szCs w:val="22"/>
          <w:u w:val="single"/>
        </w:rPr>
      </w:pPr>
      <w:r>
        <w:rPr>
          <w:color w:val="000000"/>
          <w:spacing w:val="-2"/>
          <w:sz w:val="22"/>
          <w:szCs w:val="22"/>
        </w:rPr>
        <w:t>Signature:</w:t>
      </w:r>
      <w:r>
        <w:rPr>
          <w:color w:val="000000"/>
          <w:spacing w:val="-2"/>
          <w:sz w:val="22"/>
          <w:szCs w:val="22"/>
          <w:u w:val="single"/>
        </w:rPr>
        <w:tab/>
      </w:r>
      <w:r>
        <w:rPr>
          <w:color w:val="000000"/>
          <w:spacing w:val="-2"/>
          <w:sz w:val="22"/>
          <w:szCs w:val="22"/>
        </w:rPr>
        <w:tab/>
        <w:t xml:space="preserve">Date: </w:t>
      </w:r>
      <w:r>
        <w:rPr>
          <w:color w:val="000000"/>
          <w:spacing w:val="-2"/>
          <w:sz w:val="22"/>
          <w:szCs w:val="22"/>
          <w:u w:val="single"/>
        </w:rPr>
        <w:tab/>
      </w:r>
    </w:p>
    <w:p w:rsidR="006A11AF" w:rsidRPr="005D7AE8" w:rsidRDefault="006A11AF" w:rsidP="006A11AF">
      <w:pPr>
        <w:tabs>
          <w:tab w:val="left" w:pos="-720"/>
        </w:tabs>
        <w:suppressAutoHyphens/>
        <w:jc w:val="both"/>
        <w:rPr>
          <w:color w:val="000000"/>
          <w:spacing w:val="-2"/>
          <w:sz w:val="22"/>
          <w:szCs w:val="22"/>
        </w:rPr>
      </w:pPr>
    </w:p>
    <w:p w:rsidR="006A11AF" w:rsidRDefault="006A11AF" w:rsidP="006A11AF">
      <w:pPr>
        <w:numPr>
          <w:ilvl w:val="0"/>
          <w:numId w:val="5"/>
        </w:numPr>
        <w:tabs>
          <w:tab w:val="left" w:pos="-720"/>
          <w:tab w:val="left" w:pos="9360"/>
        </w:tabs>
        <w:suppressAutoHyphens/>
        <w:spacing w:line="240" w:lineRule="atLeast"/>
        <w:ind w:left="0" w:firstLine="0"/>
        <w:jc w:val="both"/>
        <w:rPr>
          <w:color w:val="000000"/>
          <w:spacing w:val="-2"/>
          <w:sz w:val="22"/>
          <w:szCs w:val="22"/>
        </w:rPr>
      </w:pPr>
      <w:r>
        <w:rPr>
          <w:color w:val="000000"/>
          <w:spacing w:val="-2"/>
          <w:sz w:val="22"/>
          <w:szCs w:val="22"/>
        </w:rPr>
        <w:t xml:space="preserve">Contact person, if different: </w:t>
      </w:r>
      <w:r>
        <w:rPr>
          <w:color w:val="000000"/>
          <w:spacing w:val="-2"/>
          <w:sz w:val="22"/>
          <w:szCs w:val="22"/>
          <w:u w:val="single"/>
        </w:rPr>
        <w:tab/>
      </w:r>
    </w:p>
    <w:p w:rsidR="006A11AF" w:rsidRDefault="006A11AF" w:rsidP="006A11AF">
      <w:pPr>
        <w:tabs>
          <w:tab w:val="left" w:pos="-720"/>
          <w:tab w:val="left" w:pos="0"/>
          <w:tab w:val="center" w:pos="6210"/>
        </w:tabs>
        <w:suppressAutoHyphens/>
        <w:jc w:val="both"/>
        <w:rPr>
          <w:smallCaps/>
          <w:color w:val="000000"/>
          <w:spacing w:val="-2"/>
          <w:sz w:val="22"/>
          <w:szCs w:val="22"/>
        </w:rPr>
      </w:pPr>
      <w:r>
        <w:rPr>
          <w:smallCaps/>
          <w:color w:val="000000"/>
          <w:spacing w:val="-2"/>
          <w:sz w:val="22"/>
          <w:szCs w:val="22"/>
        </w:rPr>
        <w:tab/>
        <w:t>name and title</w:t>
      </w:r>
    </w:p>
    <w:p w:rsidR="006A11AF" w:rsidRDefault="006A11AF" w:rsidP="006A11AF">
      <w:pPr>
        <w:tabs>
          <w:tab w:val="left" w:pos="-720"/>
          <w:tab w:val="center" w:pos="0"/>
          <w:tab w:val="left" w:pos="5040"/>
          <w:tab w:val="left" w:pos="5400"/>
          <w:tab w:val="left" w:pos="9360"/>
        </w:tabs>
        <w:suppressAutoHyphens/>
        <w:ind w:left="720"/>
        <w:jc w:val="both"/>
        <w:rPr>
          <w:color w:val="000000"/>
          <w:spacing w:val="-2"/>
          <w:sz w:val="22"/>
          <w:szCs w:val="22"/>
          <w:u w:val="single"/>
        </w:rPr>
      </w:pPr>
      <w:r>
        <w:rPr>
          <w:color w:val="000000"/>
          <w:spacing w:val="-2"/>
          <w:sz w:val="22"/>
          <w:szCs w:val="22"/>
        </w:rPr>
        <w:t xml:space="preserve">Telephone: </w:t>
      </w:r>
      <w:r>
        <w:rPr>
          <w:color w:val="000000"/>
          <w:spacing w:val="-2"/>
          <w:sz w:val="22"/>
          <w:szCs w:val="22"/>
          <w:u w:val="single"/>
        </w:rPr>
        <w:tab/>
      </w:r>
      <w:r>
        <w:rPr>
          <w:color w:val="000000"/>
          <w:spacing w:val="-2"/>
          <w:sz w:val="22"/>
          <w:szCs w:val="22"/>
        </w:rPr>
        <w:tab/>
        <w:t xml:space="preserve">Fax: </w:t>
      </w:r>
      <w:r>
        <w:rPr>
          <w:color w:val="000000"/>
          <w:spacing w:val="-2"/>
          <w:sz w:val="22"/>
          <w:szCs w:val="22"/>
          <w:u w:val="single"/>
        </w:rPr>
        <w:tab/>
      </w:r>
    </w:p>
    <w:p w:rsidR="006A11AF" w:rsidRDefault="006A11AF" w:rsidP="006A11AF">
      <w:pPr>
        <w:tabs>
          <w:tab w:val="left" w:pos="-720"/>
          <w:tab w:val="left" w:pos="5760"/>
        </w:tabs>
        <w:suppressAutoHyphens/>
        <w:ind w:left="720"/>
        <w:jc w:val="both"/>
        <w:rPr>
          <w:color w:val="000000"/>
          <w:spacing w:val="-2"/>
          <w:sz w:val="22"/>
          <w:szCs w:val="22"/>
          <w:u w:val="single"/>
        </w:rPr>
      </w:pPr>
      <w:r>
        <w:rPr>
          <w:color w:val="000000"/>
          <w:spacing w:val="-2"/>
          <w:sz w:val="22"/>
          <w:szCs w:val="22"/>
        </w:rPr>
        <w:t xml:space="preserve">E-mail: </w:t>
      </w:r>
      <w:r>
        <w:rPr>
          <w:color w:val="000000"/>
          <w:spacing w:val="-2"/>
          <w:sz w:val="22"/>
          <w:szCs w:val="22"/>
          <w:u w:val="single"/>
        </w:rPr>
        <w:tab/>
      </w:r>
    </w:p>
    <w:p w:rsidR="006A11AF" w:rsidRDefault="006A11AF" w:rsidP="006A11AF">
      <w:pPr>
        <w:numPr>
          <w:ilvl w:val="0"/>
          <w:numId w:val="5"/>
        </w:numPr>
        <w:tabs>
          <w:tab w:val="left" w:pos="9360"/>
        </w:tabs>
        <w:suppressAutoHyphens/>
        <w:jc w:val="both"/>
        <w:rPr>
          <w:color w:val="000000"/>
          <w:spacing w:val="-2"/>
          <w:sz w:val="22"/>
          <w:szCs w:val="22"/>
        </w:rPr>
      </w:pPr>
      <w:r>
        <w:rPr>
          <w:color w:val="000000"/>
          <w:spacing w:val="-2"/>
          <w:sz w:val="22"/>
          <w:szCs w:val="22"/>
        </w:rPr>
        <w:t xml:space="preserve">Proposed program title: </w:t>
      </w:r>
      <w:r>
        <w:rPr>
          <w:color w:val="000000"/>
          <w:spacing w:val="-2"/>
          <w:sz w:val="22"/>
          <w:szCs w:val="22"/>
          <w:u w:val="single"/>
        </w:rPr>
        <w:tab/>
      </w:r>
    </w:p>
    <w:p w:rsidR="006A11AF" w:rsidRDefault="006A11AF" w:rsidP="006A11AF">
      <w:pPr>
        <w:numPr>
          <w:ilvl w:val="0"/>
          <w:numId w:val="5"/>
        </w:numPr>
        <w:tabs>
          <w:tab w:val="left" w:pos="6480"/>
        </w:tabs>
        <w:suppressAutoHyphens/>
        <w:jc w:val="both"/>
        <w:rPr>
          <w:color w:val="000000"/>
          <w:spacing w:val="-2"/>
          <w:sz w:val="22"/>
          <w:szCs w:val="22"/>
        </w:rPr>
      </w:pPr>
      <w:r>
        <w:rPr>
          <w:color w:val="000000"/>
          <w:spacing w:val="-2"/>
          <w:sz w:val="22"/>
          <w:szCs w:val="22"/>
        </w:rPr>
        <w:t xml:space="preserve">Proposed degree or other award: </w:t>
      </w:r>
      <w:r>
        <w:rPr>
          <w:color w:val="000000"/>
          <w:spacing w:val="-2"/>
          <w:sz w:val="22"/>
          <w:szCs w:val="22"/>
          <w:u w:val="single"/>
        </w:rPr>
        <w:tab/>
      </w:r>
    </w:p>
    <w:p w:rsidR="006A11AF" w:rsidRDefault="006A11AF" w:rsidP="006A11AF">
      <w:pPr>
        <w:numPr>
          <w:ilvl w:val="0"/>
          <w:numId w:val="5"/>
        </w:numPr>
        <w:tabs>
          <w:tab w:val="left" w:pos="6480"/>
        </w:tabs>
        <w:suppressAutoHyphens/>
        <w:jc w:val="both"/>
        <w:rPr>
          <w:color w:val="000000"/>
          <w:spacing w:val="-2"/>
          <w:sz w:val="22"/>
          <w:szCs w:val="22"/>
        </w:rPr>
      </w:pPr>
      <w:r>
        <w:rPr>
          <w:color w:val="000000"/>
          <w:spacing w:val="-2"/>
          <w:sz w:val="22"/>
          <w:szCs w:val="22"/>
        </w:rPr>
        <w:t>Proposed HEGIS Code:</w:t>
      </w:r>
      <w:r>
        <w:rPr>
          <w:color w:val="000000"/>
          <w:spacing w:val="-2"/>
          <w:sz w:val="22"/>
          <w:szCs w:val="22"/>
          <w:u w:val="single"/>
        </w:rPr>
        <w:tab/>
      </w:r>
    </w:p>
    <w:p w:rsidR="006A11AF" w:rsidRDefault="006A11AF" w:rsidP="006A11AF">
      <w:pPr>
        <w:numPr>
          <w:ilvl w:val="0"/>
          <w:numId w:val="5"/>
        </w:numPr>
        <w:tabs>
          <w:tab w:val="center" w:pos="4680"/>
        </w:tabs>
        <w:suppressAutoHyphens/>
        <w:jc w:val="both"/>
        <w:rPr>
          <w:color w:val="000000"/>
          <w:spacing w:val="-2"/>
          <w:sz w:val="22"/>
          <w:szCs w:val="22"/>
        </w:rPr>
      </w:pPr>
      <w:r>
        <w:rPr>
          <w:color w:val="000000"/>
          <w:spacing w:val="-2"/>
          <w:sz w:val="22"/>
          <w:szCs w:val="22"/>
        </w:rPr>
        <w:t xml:space="preserve">If the program would be offered jointly with another institution, name the institution/branch below: </w:t>
      </w:r>
    </w:p>
    <w:p w:rsidR="006A11AF" w:rsidRDefault="006A11AF" w:rsidP="006A11AF">
      <w:pPr>
        <w:tabs>
          <w:tab w:val="left" w:pos="-720"/>
          <w:tab w:val="left" w:pos="0"/>
          <w:tab w:val="left" w:pos="9360"/>
        </w:tabs>
        <w:suppressAutoHyphens/>
        <w:spacing w:before="40"/>
        <w:ind w:left="720"/>
        <w:jc w:val="both"/>
        <w:rPr>
          <w:color w:val="000000"/>
          <w:spacing w:val="-2"/>
          <w:sz w:val="22"/>
          <w:szCs w:val="22"/>
          <w:u w:val="single"/>
        </w:rPr>
      </w:pPr>
      <w:r>
        <w:rPr>
          <w:color w:val="000000"/>
          <w:spacing w:val="-2"/>
          <w:sz w:val="22"/>
          <w:szCs w:val="22"/>
          <w:u w:val="single"/>
        </w:rPr>
        <w:t>This program is not offered jointly with any other institution.</w:t>
      </w:r>
      <w:r>
        <w:rPr>
          <w:color w:val="000000"/>
          <w:spacing w:val="-2"/>
          <w:sz w:val="22"/>
          <w:szCs w:val="22"/>
          <w:u w:val="single"/>
        </w:rPr>
        <w:tab/>
      </w:r>
    </w:p>
    <w:p w:rsidR="006A11AF" w:rsidRPr="00EA709E" w:rsidRDefault="006A11AF" w:rsidP="006A11AF">
      <w:pPr>
        <w:tabs>
          <w:tab w:val="left" w:pos="-720"/>
          <w:tab w:val="left" w:pos="0"/>
        </w:tabs>
        <w:suppressAutoHyphens/>
        <w:ind w:left="720"/>
        <w:jc w:val="both"/>
        <w:rPr>
          <w:i/>
          <w:iCs/>
          <w:color w:val="000000"/>
          <w:spacing w:val="-2"/>
          <w:sz w:val="22"/>
          <w:szCs w:val="22"/>
        </w:rPr>
      </w:pPr>
      <w:r w:rsidRPr="00EA709E">
        <w:rPr>
          <w:i/>
          <w:iCs/>
          <w:color w:val="000000"/>
          <w:spacing w:val="-2"/>
          <w:sz w:val="22"/>
          <w:szCs w:val="22"/>
        </w:rPr>
        <w:t>If the other institution is degree- granting, attach a contract or letter of agreement signed by that institution</w:t>
      </w:r>
      <w:smartTag w:uri="urn:schemas-microsoft-com:office:smarttags" w:element="PersonName">
        <w:r w:rsidRPr="00EA709E">
          <w:rPr>
            <w:i/>
            <w:iCs/>
            <w:color w:val="000000"/>
            <w:spacing w:val="-2"/>
            <w:sz w:val="22"/>
            <w:szCs w:val="22"/>
          </w:rPr>
          <w:t>'</w:t>
        </w:r>
      </w:smartTag>
      <w:r w:rsidRPr="00EA709E">
        <w:rPr>
          <w:i/>
          <w:iCs/>
          <w:color w:val="000000"/>
          <w:spacing w:val="-2"/>
          <w:sz w:val="22"/>
          <w:szCs w:val="22"/>
        </w:rPr>
        <w:t>s President or CEO.  If it is non-degree granting, refer to SED Memorandum to Chief Executive Officers No. 94-04</w:t>
      </w:r>
      <w:r w:rsidRPr="00EA709E">
        <w:rPr>
          <w:iCs/>
          <w:color w:val="000000"/>
          <w:spacing w:val="-2"/>
          <w:sz w:val="22"/>
          <w:szCs w:val="22"/>
        </w:rPr>
        <w:t xml:space="preserve"> (</w:t>
      </w:r>
      <w:hyperlink r:id="rId8" w:history="1">
        <w:r w:rsidRPr="00EA709E">
          <w:rPr>
            <w:rStyle w:val="Hyperlink"/>
            <w:iCs/>
            <w:spacing w:val="-2"/>
            <w:sz w:val="22"/>
            <w:szCs w:val="22"/>
          </w:rPr>
          <w:t>http://www.highered.nysed</w:t>
        </w:r>
        <w:r w:rsidRPr="00EA709E">
          <w:rPr>
            <w:rStyle w:val="Hyperlink"/>
            <w:iCs/>
            <w:spacing w:val="-2"/>
            <w:sz w:val="22"/>
            <w:szCs w:val="22"/>
          </w:rPr>
          <w:t>.gov/ocue/ceo%20memorandum.htm</w:t>
        </w:r>
      </w:hyperlink>
      <w:r w:rsidRPr="00EA709E">
        <w:rPr>
          <w:iCs/>
          <w:color w:val="000000"/>
          <w:spacing w:val="-2"/>
          <w:sz w:val="22"/>
          <w:szCs w:val="22"/>
        </w:rPr>
        <w:t>)</w:t>
      </w:r>
      <w:r w:rsidRPr="00EA709E">
        <w:rPr>
          <w:b/>
          <w:iCs/>
          <w:color w:val="000000"/>
          <w:spacing w:val="-2"/>
          <w:sz w:val="22"/>
          <w:szCs w:val="22"/>
        </w:rPr>
        <w:t>.</w:t>
      </w:r>
    </w:p>
    <w:p w:rsidR="006A11AF" w:rsidRDefault="006A11AF" w:rsidP="006A11AF">
      <w:pPr>
        <w:pStyle w:val="BodyText3"/>
      </w:pPr>
      <w:r>
        <w:br w:type="page"/>
      </w:r>
    </w:p>
    <w:p w:rsidR="006A11AF" w:rsidRDefault="006A11AF" w:rsidP="006A11AF">
      <w:pPr>
        <w:pStyle w:val="BodyText3"/>
      </w:pPr>
    </w:p>
    <w:p w:rsidR="006A11AF" w:rsidRDefault="006A11AF" w:rsidP="006A11AF">
      <w:pPr>
        <w:pStyle w:val="BodyText3"/>
        <w:rPr>
          <w:sz w:val="22"/>
          <w:szCs w:val="22"/>
        </w:rPr>
      </w:pPr>
      <w:r>
        <w:t>H</w:t>
      </w:r>
      <w:r>
        <w:rPr>
          <w:sz w:val="22"/>
          <w:szCs w:val="22"/>
        </w:rPr>
        <w:t>.</w:t>
      </w:r>
      <w:r>
        <w:rPr>
          <w:sz w:val="22"/>
          <w:szCs w:val="22"/>
        </w:rPr>
        <w:tab/>
        <w:t xml:space="preserve">If the program would lead to </w:t>
      </w:r>
      <w:smartTag w:uri="urn:schemas-microsoft-com:office:smarttags" w:element="place">
        <w:smartTag w:uri="urn:schemas-microsoft-com:office:smarttags" w:element="PlaceName">
          <w:r>
            <w:rPr>
              <w:sz w:val="22"/>
              <w:szCs w:val="22"/>
            </w:rPr>
            <w:t>New York</w:t>
          </w:r>
        </w:smartTag>
        <w:r>
          <w:rPr>
            <w:sz w:val="22"/>
            <w:szCs w:val="22"/>
          </w:rPr>
          <w:t xml:space="preserve"> </w:t>
        </w:r>
        <w:smartTag w:uri="urn:schemas-microsoft-com:office:smarttags" w:element="PlaceType">
          <w:r>
            <w:rPr>
              <w:sz w:val="22"/>
              <w:szCs w:val="22"/>
            </w:rPr>
            <w:t>State</w:t>
          </w:r>
        </w:smartTag>
      </w:smartTag>
      <w:r>
        <w:rPr>
          <w:sz w:val="22"/>
          <w:szCs w:val="22"/>
        </w:rPr>
        <w:t xml:space="preserve"> teacher certification: </w:t>
      </w:r>
    </w:p>
    <w:p w:rsidR="006A11AF" w:rsidRDefault="006A11AF" w:rsidP="006A11AF">
      <w:pPr>
        <w:tabs>
          <w:tab w:val="left" w:pos="-720"/>
          <w:tab w:val="left" w:pos="0"/>
        </w:tabs>
        <w:suppressAutoHyphens/>
        <w:jc w:val="both"/>
        <w:rPr>
          <w:color w:val="000000"/>
          <w:spacing w:val="-2"/>
          <w:sz w:val="22"/>
          <w:szCs w:val="22"/>
        </w:rPr>
      </w:pPr>
    </w:p>
    <w:tbl>
      <w:tblPr>
        <w:tblW w:w="8640" w:type="dxa"/>
        <w:tblInd w:w="828" w:type="dxa"/>
        <w:tblLook w:val="01E0"/>
      </w:tblPr>
      <w:tblGrid>
        <w:gridCol w:w="4320"/>
        <w:gridCol w:w="4320"/>
      </w:tblGrid>
      <w:tr w:rsidR="006A11AF">
        <w:tc>
          <w:tcPr>
            <w:tcW w:w="4320" w:type="dxa"/>
          </w:tcPr>
          <w:p w:rsidR="006A11AF" w:rsidRPr="003104B9" w:rsidRDefault="006A11AF" w:rsidP="006A11AF">
            <w:pPr>
              <w:tabs>
                <w:tab w:val="left" w:pos="-720"/>
                <w:tab w:val="left" w:pos="4320"/>
                <w:tab w:val="left" w:pos="9360"/>
              </w:tabs>
              <w:suppressAutoHyphens/>
              <w:rPr>
                <w:b/>
                <w:color w:val="000000"/>
                <w:spacing w:val="-2"/>
                <w:sz w:val="22"/>
                <w:szCs w:val="22"/>
              </w:rPr>
            </w:pPr>
            <w:r w:rsidRPr="003104B9">
              <w:rPr>
                <w:b/>
                <w:color w:val="000000"/>
                <w:spacing w:val="-2"/>
                <w:sz w:val="22"/>
                <w:szCs w:val="22"/>
              </w:rPr>
              <w:t>List the intended certificate title(s):</w:t>
            </w:r>
          </w:p>
          <w:p w:rsidR="006A11AF" w:rsidRDefault="006A11AF" w:rsidP="006A11AF">
            <w:pPr>
              <w:tabs>
                <w:tab w:val="left" w:pos="-720"/>
                <w:tab w:val="left" w:pos="4320"/>
                <w:tab w:val="left" w:pos="9360"/>
              </w:tabs>
              <w:suppressAutoHyphens/>
              <w:ind w:left="162"/>
              <w:rPr>
                <w:color w:val="000000"/>
                <w:spacing w:val="-2"/>
                <w:sz w:val="22"/>
                <w:szCs w:val="22"/>
              </w:rPr>
            </w:pPr>
            <w:r>
              <w:rPr>
                <w:color w:val="000000"/>
                <w:spacing w:val="-2"/>
                <w:sz w:val="22"/>
                <w:szCs w:val="22"/>
              </w:rPr>
              <w:t>(e.g., “Childhood Education,” “Technology Education”)</w:t>
            </w:r>
          </w:p>
        </w:tc>
        <w:tc>
          <w:tcPr>
            <w:tcW w:w="4320" w:type="dxa"/>
          </w:tcPr>
          <w:p w:rsidR="006A11AF" w:rsidRDefault="006A11AF" w:rsidP="006A11AF">
            <w:pPr>
              <w:tabs>
                <w:tab w:val="left" w:pos="-720"/>
                <w:tab w:val="left" w:pos="4320"/>
                <w:tab w:val="left" w:pos="9360"/>
              </w:tabs>
              <w:suppressAutoHyphens/>
              <w:spacing w:line="360" w:lineRule="auto"/>
              <w:rPr>
                <w:color w:val="000000"/>
                <w:spacing w:val="-2"/>
                <w:sz w:val="22"/>
                <w:szCs w:val="22"/>
              </w:rPr>
            </w:pPr>
          </w:p>
        </w:tc>
      </w:tr>
      <w:tr w:rsidR="006A11AF">
        <w:tc>
          <w:tcPr>
            <w:tcW w:w="4320" w:type="dxa"/>
          </w:tcPr>
          <w:p w:rsidR="006A11AF" w:rsidRPr="003104B9" w:rsidRDefault="006A11AF" w:rsidP="006A11AF">
            <w:pPr>
              <w:tabs>
                <w:tab w:val="left" w:pos="-720"/>
                <w:tab w:val="left" w:pos="4320"/>
                <w:tab w:val="left" w:pos="9360"/>
              </w:tabs>
              <w:suppressAutoHyphens/>
              <w:rPr>
                <w:b/>
                <w:color w:val="000000"/>
                <w:spacing w:val="-2"/>
                <w:sz w:val="22"/>
                <w:szCs w:val="22"/>
              </w:rPr>
            </w:pPr>
            <w:r w:rsidRPr="003104B9">
              <w:rPr>
                <w:b/>
                <w:color w:val="000000"/>
                <w:spacing w:val="-2"/>
                <w:sz w:val="22"/>
                <w:szCs w:val="22"/>
              </w:rPr>
              <w:t>List the intended certificate type(s):</w:t>
            </w:r>
          </w:p>
          <w:p w:rsidR="006A11AF" w:rsidRDefault="006A11AF" w:rsidP="006A11AF">
            <w:pPr>
              <w:tabs>
                <w:tab w:val="left" w:pos="-720"/>
                <w:tab w:val="left" w:pos="4320"/>
                <w:tab w:val="left" w:pos="9360"/>
              </w:tabs>
              <w:suppressAutoHyphens/>
              <w:ind w:left="162"/>
              <w:rPr>
                <w:color w:val="000000"/>
                <w:spacing w:val="-2"/>
                <w:sz w:val="22"/>
                <w:szCs w:val="22"/>
              </w:rPr>
            </w:pPr>
            <w:r>
              <w:rPr>
                <w:color w:val="000000"/>
                <w:spacing w:val="-2"/>
                <w:sz w:val="22"/>
                <w:szCs w:val="22"/>
              </w:rPr>
              <w:t>(e.g., “Initial,” “Professional”)</w:t>
            </w:r>
          </w:p>
        </w:tc>
        <w:tc>
          <w:tcPr>
            <w:tcW w:w="4320" w:type="dxa"/>
          </w:tcPr>
          <w:p w:rsidR="006A11AF" w:rsidRDefault="006A11AF" w:rsidP="006A11AF">
            <w:pPr>
              <w:tabs>
                <w:tab w:val="left" w:pos="-720"/>
                <w:tab w:val="left" w:pos="4320"/>
                <w:tab w:val="left" w:pos="9360"/>
              </w:tabs>
              <w:suppressAutoHyphens/>
              <w:spacing w:line="360" w:lineRule="auto"/>
              <w:rPr>
                <w:color w:val="000000"/>
                <w:spacing w:val="-2"/>
                <w:sz w:val="22"/>
                <w:szCs w:val="22"/>
              </w:rPr>
            </w:pPr>
          </w:p>
        </w:tc>
      </w:tr>
    </w:tbl>
    <w:p w:rsidR="006A11AF" w:rsidRDefault="006A11AF" w:rsidP="006A11AF">
      <w:pPr>
        <w:tabs>
          <w:tab w:val="left" w:pos="-720"/>
          <w:tab w:val="left" w:pos="0"/>
        </w:tabs>
        <w:suppressAutoHyphens/>
        <w:ind w:left="720" w:hanging="720"/>
        <w:jc w:val="both"/>
        <w:rPr>
          <w:color w:val="000000"/>
          <w:spacing w:val="-2"/>
          <w:sz w:val="22"/>
          <w:szCs w:val="22"/>
        </w:rPr>
      </w:pPr>
    </w:p>
    <w:p w:rsidR="006A11AF" w:rsidRDefault="006A11AF" w:rsidP="006A11AF">
      <w:pPr>
        <w:numPr>
          <w:ilvl w:val="0"/>
          <w:numId w:val="23"/>
        </w:numPr>
        <w:tabs>
          <w:tab w:val="left" w:pos="-720"/>
          <w:tab w:val="left" w:pos="0"/>
        </w:tabs>
        <w:suppressAutoHyphens/>
        <w:jc w:val="both"/>
        <w:rPr>
          <w:color w:val="000000"/>
          <w:spacing w:val="-2"/>
          <w:sz w:val="22"/>
          <w:szCs w:val="22"/>
        </w:rPr>
      </w:pPr>
      <w:r>
        <w:rPr>
          <w:color w:val="000000"/>
          <w:spacing w:val="-2"/>
          <w:sz w:val="22"/>
          <w:szCs w:val="22"/>
        </w:rPr>
        <w:t xml:space="preserve">If the program leads to </w:t>
      </w:r>
      <w:smartTag w:uri="urn:schemas-microsoft-com:office:smarttags" w:element="place">
        <w:smartTag w:uri="urn:schemas-microsoft-com:office:smarttags" w:element="PlaceName">
          <w:r>
            <w:rPr>
              <w:color w:val="000000"/>
              <w:spacing w:val="-2"/>
              <w:sz w:val="22"/>
              <w:szCs w:val="22"/>
            </w:rPr>
            <w:t>New York</w:t>
          </w:r>
        </w:smartTag>
        <w:r>
          <w:rPr>
            <w:color w:val="000000"/>
            <w:spacing w:val="-2"/>
            <w:sz w:val="22"/>
            <w:szCs w:val="22"/>
          </w:rPr>
          <w:t xml:space="preserve"> </w:t>
        </w:r>
        <w:smartTag w:uri="urn:schemas-microsoft-com:office:smarttags" w:element="PlaceType">
          <w:r>
            <w:rPr>
              <w:color w:val="000000"/>
              <w:spacing w:val="-2"/>
              <w:sz w:val="22"/>
              <w:szCs w:val="22"/>
            </w:rPr>
            <w:t>State</w:t>
          </w:r>
        </w:smartTag>
      </w:smartTag>
      <w:r>
        <w:rPr>
          <w:color w:val="000000"/>
          <w:spacing w:val="-2"/>
          <w:sz w:val="22"/>
          <w:szCs w:val="22"/>
        </w:rPr>
        <w:t xml:space="preserve"> professional licensure, please specify the licensure area.</w:t>
      </w:r>
    </w:p>
    <w:p w:rsidR="006A11AF" w:rsidRDefault="006A11AF" w:rsidP="006A11AF">
      <w:pPr>
        <w:tabs>
          <w:tab w:val="left" w:pos="-720"/>
          <w:tab w:val="left" w:pos="0"/>
          <w:tab w:val="left" w:pos="9360"/>
        </w:tabs>
        <w:suppressAutoHyphens/>
        <w:ind w:left="720"/>
        <w:jc w:val="both"/>
        <w:rPr>
          <w:color w:val="000000"/>
          <w:spacing w:val="-2"/>
          <w:sz w:val="22"/>
          <w:szCs w:val="22"/>
          <w:u w:val="single"/>
        </w:rPr>
      </w:pPr>
      <w:r>
        <w:rPr>
          <w:color w:val="000000"/>
          <w:spacing w:val="-2"/>
          <w:sz w:val="22"/>
          <w:szCs w:val="22"/>
          <w:u w:val="single"/>
        </w:rPr>
        <w:tab/>
      </w:r>
    </w:p>
    <w:p w:rsidR="006A11AF" w:rsidRDefault="006A11AF" w:rsidP="006A11AF">
      <w:pPr>
        <w:tabs>
          <w:tab w:val="left" w:pos="-720"/>
          <w:tab w:val="left" w:pos="0"/>
        </w:tabs>
        <w:suppressAutoHyphens/>
        <w:jc w:val="both"/>
        <w:rPr>
          <w:color w:val="000000"/>
          <w:spacing w:val="-2"/>
          <w:sz w:val="22"/>
          <w:szCs w:val="22"/>
        </w:rPr>
      </w:pPr>
    </w:p>
    <w:p w:rsidR="006A11AF" w:rsidRDefault="006A11AF" w:rsidP="006A11AF">
      <w:pPr>
        <w:numPr>
          <w:ilvl w:val="0"/>
          <w:numId w:val="23"/>
        </w:numPr>
        <w:tabs>
          <w:tab w:val="left" w:pos="-720"/>
          <w:tab w:val="left" w:pos="0"/>
        </w:tabs>
        <w:suppressAutoHyphens/>
        <w:jc w:val="both"/>
        <w:rPr>
          <w:color w:val="000000"/>
          <w:spacing w:val="-2"/>
          <w:sz w:val="22"/>
          <w:szCs w:val="22"/>
        </w:rPr>
      </w:pPr>
      <w:r>
        <w:rPr>
          <w:color w:val="000000"/>
          <w:spacing w:val="-2"/>
          <w:sz w:val="22"/>
          <w:szCs w:val="22"/>
        </w:rPr>
        <w:t>If specialized accreditation will be sought:</w:t>
      </w:r>
    </w:p>
    <w:p w:rsidR="006A11AF" w:rsidRDefault="006A11AF" w:rsidP="006A11AF">
      <w:pPr>
        <w:tabs>
          <w:tab w:val="left" w:pos="-720"/>
          <w:tab w:val="left" w:pos="0"/>
        </w:tabs>
        <w:suppressAutoHyphens/>
        <w:ind w:left="720" w:hanging="720"/>
        <w:jc w:val="both"/>
        <w:rPr>
          <w:color w:val="000000"/>
          <w:spacing w:val="-2"/>
          <w:sz w:val="22"/>
          <w:szCs w:val="22"/>
        </w:rPr>
      </w:pPr>
    </w:p>
    <w:p w:rsidR="006A11AF" w:rsidRDefault="006A11AF" w:rsidP="006A11AF">
      <w:pPr>
        <w:tabs>
          <w:tab w:val="left" w:pos="-720"/>
          <w:tab w:val="left" w:pos="0"/>
          <w:tab w:val="left" w:pos="9360"/>
        </w:tabs>
        <w:suppressAutoHyphens/>
        <w:ind w:left="1440" w:hanging="720"/>
        <w:jc w:val="both"/>
        <w:rPr>
          <w:color w:val="000000"/>
          <w:spacing w:val="-2"/>
          <w:sz w:val="22"/>
          <w:szCs w:val="22"/>
          <w:u w:val="single"/>
        </w:rPr>
      </w:pPr>
      <w:r>
        <w:rPr>
          <w:color w:val="000000"/>
          <w:spacing w:val="-2"/>
          <w:sz w:val="22"/>
          <w:szCs w:val="22"/>
        </w:rPr>
        <w:t>Name the accrediting group: State Education Department</w:t>
      </w:r>
      <w:r>
        <w:rPr>
          <w:color w:val="000000"/>
          <w:spacing w:val="-2"/>
          <w:sz w:val="22"/>
          <w:szCs w:val="22"/>
          <w:u w:val="single"/>
        </w:rPr>
        <w:tab/>
      </w:r>
    </w:p>
    <w:p w:rsidR="006A11AF" w:rsidRDefault="006A11AF" w:rsidP="006A11AF">
      <w:pPr>
        <w:tabs>
          <w:tab w:val="left" w:pos="-720"/>
          <w:tab w:val="left" w:pos="0"/>
        </w:tabs>
        <w:suppressAutoHyphens/>
        <w:ind w:left="720" w:hanging="720"/>
        <w:jc w:val="both"/>
        <w:rPr>
          <w:color w:val="000000"/>
          <w:spacing w:val="-2"/>
          <w:sz w:val="22"/>
          <w:szCs w:val="22"/>
        </w:rPr>
      </w:pPr>
    </w:p>
    <w:p w:rsidR="006A11AF" w:rsidRDefault="006A11AF" w:rsidP="006A11AF">
      <w:pPr>
        <w:tabs>
          <w:tab w:val="left" w:pos="-720"/>
          <w:tab w:val="left" w:pos="0"/>
          <w:tab w:val="left" w:pos="9360"/>
        </w:tabs>
        <w:suppressAutoHyphens/>
        <w:ind w:left="1440" w:hanging="720"/>
        <w:jc w:val="both"/>
        <w:rPr>
          <w:color w:val="000000"/>
          <w:spacing w:val="-2"/>
          <w:sz w:val="22"/>
          <w:szCs w:val="22"/>
          <w:u w:val="single"/>
        </w:rPr>
      </w:pPr>
      <w:r>
        <w:rPr>
          <w:color w:val="000000"/>
          <w:spacing w:val="-2"/>
          <w:sz w:val="22"/>
          <w:szCs w:val="22"/>
        </w:rPr>
        <w:t xml:space="preserve">Indicate the expected accreditation date: </w:t>
      </w:r>
      <w:r>
        <w:rPr>
          <w:color w:val="000000"/>
          <w:spacing w:val="-2"/>
          <w:sz w:val="22"/>
          <w:szCs w:val="22"/>
          <w:u w:val="single"/>
        </w:rPr>
        <w:tab/>
      </w:r>
    </w:p>
    <w:p w:rsidR="006A11AF" w:rsidRDefault="006A11AF" w:rsidP="006A11AF">
      <w:pPr>
        <w:tabs>
          <w:tab w:val="left" w:pos="-720"/>
          <w:tab w:val="left" w:pos="0"/>
        </w:tabs>
        <w:suppressAutoHyphens/>
        <w:ind w:left="720" w:hanging="720"/>
        <w:jc w:val="both"/>
        <w:rPr>
          <w:color w:val="000000"/>
          <w:spacing w:val="-2"/>
          <w:sz w:val="22"/>
          <w:szCs w:val="22"/>
          <w:u w:val="single"/>
        </w:rPr>
      </w:pPr>
    </w:p>
    <w:p w:rsidR="006A11AF" w:rsidRDefault="006A11AF" w:rsidP="006A11AF">
      <w:pPr>
        <w:numPr>
          <w:ilvl w:val="0"/>
          <w:numId w:val="23"/>
        </w:numPr>
        <w:tabs>
          <w:tab w:val="left" w:pos="-720"/>
          <w:tab w:val="left" w:pos="0"/>
          <w:tab w:val="left" w:pos="9360"/>
        </w:tabs>
        <w:suppressAutoHyphens/>
        <w:jc w:val="both"/>
        <w:rPr>
          <w:color w:val="000000"/>
          <w:spacing w:val="-2"/>
          <w:sz w:val="22"/>
          <w:szCs w:val="22"/>
        </w:rPr>
      </w:pPr>
      <w:r>
        <w:rPr>
          <w:color w:val="000000"/>
          <w:spacing w:val="-2"/>
          <w:sz w:val="22"/>
          <w:szCs w:val="22"/>
        </w:rPr>
        <w:t>Will the program be offered off campus? (Y\N) No</w:t>
      </w:r>
      <w:r>
        <w:rPr>
          <w:color w:val="000000"/>
          <w:spacing w:val="-2"/>
          <w:sz w:val="22"/>
          <w:szCs w:val="22"/>
          <w:u w:val="single"/>
        </w:rPr>
        <w:tab/>
      </w:r>
    </w:p>
    <w:p w:rsidR="006A11AF" w:rsidRDefault="006A11AF" w:rsidP="006A11AF">
      <w:pPr>
        <w:numPr>
          <w:ilvl w:val="0"/>
          <w:numId w:val="23"/>
        </w:numPr>
        <w:tabs>
          <w:tab w:val="left" w:pos="-720"/>
          <w:tab w:val="left" w:pos="0"/>
          <w:tab w:val="left" w:pos="9360"/>
        </w:tabs>
        <w:suppressAutoHyphens/>
        <w:jc w:val="both"/>
        <w:rPr>
          <w:color w:val="000000"/>
          <w:spacing w:val="-2"/>
          <w:sz w:val="22"/>
          <w:szCs w:val="22"/>
        </w:rPr>
      </w:pPr>
      <w:r>
        <w:rPr>
          <w:color w:val="000000"/>
          <w:spacing w:val="-2"/>
          <w:sz w:val="22"/>
          <w:szCs w:val="22"/>
        </w:rPr>
        <w:t xml:space="preserve">If this program will be offered in a format other than the traditional classroom model, specify the format. State any other Special Characteristics </w:t>
      </w:r>
      <w:r>
        <w:rPr>
          <w:color w:val="000000"/>
          <w:spacing w:val="-2"/>
          <w:sz w:val="22"/>
          <w:szCs w:val="22"/>
          <w:u w:val="single"/>
        </w:rPr>
        <w:tab/>
      </w:r>
    </w:p>
    <w:p w:rsidR="006A11AF" w:rsidRDefault="006A11AF" w:rsidP="006A11AF">
      <w:pPr>
        <w:numPr>
          <w:ilvl w:val="0"/>
          <w:numId w:val="23"/>
        </w:numPr>
        <w:tabs>
          <w:tab w:val="left" w:pos="-720"/>
          <w:tab w:val="left" w:pos="0"/>
        </w:tabs>
        <w:suppressAutoHyphens/>
        <w:jc w:val="both"/>
        <w:rPr>
          <w:color w:val="000000"/>
          <w:spacing w:val="-2"/>
          <w:sz w:val="22"/>
          <w:szCs w:val="22"/>
          <w:u w:val="single"/>
        </w:rPr>
      </w:pPr>
      <w:r>
        <w:rPr>
          <w:color w:val="000000"/>
          <w:spacing w:val="-2"/>
          <w:sz w:val="22"/>
          <w:szCs w:val="22"/>
        </w:rPr>
        <w:t>Explain any atypical schedule that may affect program financial aid eligibility.</w:t>
      </w:r>
    </w:p>
    <w:p w:rsidR="006A11AF" w:rsidRDefault="006A11AF" w:rsidP="006A11AF">
      <w:pPr>
        <w:numPr>
          <w:ilvl w:val="0"/>
          <w:numId w:val="23"/>
        </w:numPr>
        <w:tabs>
          <w:tab w:val="left" w:pos="-720"/>
          <w:tab w:val="left" w:pos="0"/>
        </w:tabs>
        <w:suppressAutoHyphens/>
        <w:jc w:val="both"/>
        <w:rPr>
          <w:color w:val="000000"/>
          <w:spacing w:val="-2"/>
          <w:sz w:val="22"/>
          <w:szCs w:val="22"/>
        </w:rPr>
      </w:pPr>
      <w:r>
        <w:rPr>
          <w:color w:val="000000"/>
          <w:spacing w:val="-2"/>
          <w:sz w:val="22"/>
          <w:szCs w:val="22"/>
        </w:rPr>
        <w:t>Institutional Approval</w:t>
      </w:r>
    </w:p>
    <w:p w:rsidR="006A11AF" w:rsidRDefault="006A11AF" w:rsidP="006A11AF">
      <w:pPr>
        <w:tabs>
          <w:tab w:val="left" w:pos="-720"/>
        </w:tabs>
        <w:suppressAutoHyphens/>
        <w:ind w:left="720"/>
        <w:jc w:val="both"/>
        <w:rPr>
          <w:color w:val="000000"/>
          <w:spacing w:val="-2"/>
          <w:sz w:val="22"/>
          <w:szCs w:val="22"/>
        </w:rPr>
      </w:pPr>
    </w:p>
    <w:p w:rsidR="006A11AF" w:rsidRDefault="006A11AF" w:rsidP="006A11AF">
      <w:pPr>
        <w:tabs>
          <w:tab w:val="left" w:pos="-720"/>
          <w:tab w:val="left" w:pos="9360"/>
        </w:tabs>
        <w:suppressAutoHyphens/>
        <w:ind w:left="720"/>
        <w:jc w:val="both"/>
        <w:rPr>
          <w:color w:val="000000"/>
          <w:spacing w:val="-2"/>
          <w:sz w:val="22"/>
          <w:szCs w:val="22"/>
          <w:u w:val="single"/>
        </w:rPr>
      </w:pPr>
      <w:r>
        <w:rPr>
          <w:color w:val="000000"/>
          <w:spacing w:val="-2"/>
          <w:sz w:val="22"/>
          <w:szCs w:val="22"/>
        </w:rPr>
        <w:t xml:space="preserve">1.  Community college:  Date of approval by the local board of trustees. </w:t>
      </w:r>
      <w:r>
        <w:rPr>
          <w:color w:val="000000"/>
          <w:spacing w:val="-2"/>
          <w:sz w:val="22"/>
          <w:szCs w:val="22"/>
          <w:u w:val="single"/>
        </w:rPr>
        <w:tab/>
      </w:r>
    </w:p>
    <w:p w:rsidR="006A11AF" w:rsidRDefault="006A11AF" w:rsidP="006A11AF">
      <w:pPr>
        <w:tabs>
          <w:tab w:val="left" w:pos="-720"/>
          <w:tab w:val="left" w:pos="9360"/>
        </w:tabs>
        <w:suppressAutoHyphens/>
        <w:ind w:left="1440" w:hanging="720"/>
        <w:rPr>
          <w:color w:val="000000"/>
          <w:spacing w:val="-2"/>
          <w:sz w:val="22"/>
          <w:szCs w:val="22"/>
          <w:u w:val="single"/>
        </w:rPr>
      </w:pPr>
      <w:r>
        <w:rPr>
          <w:color w:val="000000"/>
          <w:spacing w:val="-2"/>
          <w:sz w:val="22"/>
          <w:szCs w:val="22"/>
        </w:rPr>
        <w:t xml:space="preserve">2.  State-operated campus:  Date of approval by campus governance body. </w:t>
      </w:r>
      <w:r>
        <w:rPr>
          <w:color w:val="000000"/>
          <w:spacing w:val="-2"/>
          <w:sz w:val="22"/>
          <w:szCs w:val="22"/>
          <w:u w:val="single"/>
        </w:rPr>
        <w:tab/>
      </w:r>
    </w:p>
    <w:p w:rsidR="006A11AF" w:rsidRPr="003A7F10" w:rsidRDefault="006A11AF" w:rsidP="006A11AF">
      <w:pPr>
        <w:pStyle w:val="Heading3"/>
        <w:jc w:val="left"/>
        <w:rPr>
          <w:rFonts w:ascii="Times New Roman" w:hAnsi="Times New Roman" w:cs="Times New Roman"/>
          <w:b w:val="0"/>
          <w:color w:val="000000"/>
          <w:sz w:val="24"/>
          <w:szCs w:val="24"/>
        </w:rPr>
      </w:pPr>
    </w:p>
    <w:p w:rsidR="006A11AF" w:rsidRPr="00E62809" w:rsidRDefault="006A11AF" w:rsidP="006A11AF">
      <w:pPr>
        <w:pStyle w:val="Heading3"/>
        <w:jc w:val="left"/>
        <w:rPr>
          <w:rFonts w:ascii="Times New Roman" w:hAnsi="Times New Roman" w:cs="Times New Roman"/>
          <w:color w:val="000000"/>
          <w:sz w:val="24"/>
          <w:szCs w:val="24"/>
        </w:rPr>
      </w:pPr>
      <w:r w:rsidRPr="00E62809">
        <w:rPr>
          <w:rFonts w:ascii="Times New Roman" w:hAnsi="Times New Roman" w:cs="Times New Roman"/>
          <w:color w:val="000000"/>
          <w:sz w:val="24"/>
          <w:szCs w:val="24"/>
        </w:rPr>
        <w:t>2. Program Summary</w:t>
      </w:r>
    </w:p>
    <w:p w:rsidR="006A11AF" w:rsidRDefault="006A11AF" w:rsidP="006A11AF">
      <w:pPr>
        <w:pStyle w:val="BlockText"/>
        <w:ind w:left="0" w:right="0"/>
        <w:jc w:val="both"/>
        <w:rPr>
          <w:rFonts w:ascii="Times New Roman" w:hAnsi="Times New Roman" w:cs="Times New Roman"/>
          <w:i w:val="0"/>
          <w:iCs w:val="0"/>
        </w:rPr>
      </w:pPr>
    </w:p>
    <w:p w:rsidR="006A11AF" w:rsidRDefault="006A11AF" w:rsidP="006A11AF">
      <w:pPr>
        <w:pStyle w:val="BlockText"/>
        <w:ind w:left="0" w:right="0"/>
        <w:rPr>
          <w:rFonts w:ascii="Times New Roman" w:hAnsi="Times New Roman" w:cs="Times New Roman"/>
          <w:i w:val="0"/>
          <w:iCs w:val="0"/>
        </w:rPr>
      </w:pPr>
      <w:r>
        <w:rPr>
          <w:rFonts w:ascii="Times New Roman" w:hAnsi="Times New Roman" w:cs="Times New Roman"/>
          <w:i w:val="0"/>
          <w:iCs w:val="0"/>
        </w:rPr>
        <w:t>Provide information solicited A-E below.  For each item use as much space as necessary to provide an appropriate answer (the cells will expand as necessary with the inserted text).  Draft catalog copy, if available, may be a helpful way of providing much if not all of the solicited information, particularly with regard to items D &amp; E.  Please indicate if any of the solicited information is being provided in a separate attachment.</w:t>
      </w:r>
    </w:p>
    <w:p w:rsidR="006A11AF" w:rsidRDefault="006A11AF" w:rsidP="006A11AF">
      <w:pPr>
        <w:pStyle w:val="BlockText"/>
        <w:ind w:left="0" w:right="0"/>
        <w:jc w:val="both"/>
        <w:rPr>
          <w:rFonts w:ascii="Times New Roman" w:hAnsi="Times New Roman" w:cs="Times New Roman"/>
          <w:i w:val="0"/>
          <w:iCs w:val="0"/>
        </w:rPr>
      </w:pPr>
    </w:p>
    <w:p w:rsidR="006A11AF" w:rsidRPr="006630A5" w:rsidRDefault="006A11AF" w:rsidP="006A11AF">
      <w:pPr>
        <w:pStyle w:val="BlockText"/>
        <w:ind w:left="0" w:right="0"/>
        <w:rPr>
          <w:rFonts w:ascii="Times New Roman" w:hAnsi="Times New Roman" w:cs="Times New Roman"/>
          <w:i w:val="0"/>
          <w:iCs w:val="0"/>
        </w:rPr>
      </w:pPr>
      <w:r w:rsidRPr="006630A5">
        <w:rPr>
          <w:rFonts w:ascii="Times New Roman" w:hAnsi="Times New Roman" w:cs="Times New Roman"/>
          <w:i w:val="0"/>
          <w:iCs w:val="0"/>
        </w:rPr>
        <w:t xml:space="preserve">A. Mission.  </w:t>
      </w:r>
    </w:p>
    <w:p w:rsidR="006A11AF" w:rsidRDefault="006A11AF" w:rsidP="006A11AF">
      <w:pPr>
        <w:pStyle w:val="BlockText"/>
        <w:ind w:right="0"/>
        <w:rPr>
          <w:rFonts w:ascii="Times New Roman" w:hAnsi="Times New Roman" w:cs="Times New Roman"/>
          <w:i w:val="0"/>
          <w:iCs w:val="0"/>
        </w:rPr>
      </w:pPr>
    </w:p>
    <w:p w:rsidR="006A11AF" w:rsidRDefault="006A11AF" w:rsidP="006A11AF">
      <w:pPr>
        <w:pStyle w:val="BlockText"/>
        <w:ind w:right="0"/>
        <w:rPr>
          <w:rFonts w:ascii="Times New Roman" w:hAnsi="Times New Roman" w:cs="Times New Roman"/>
          <w:i w:val="0"/>
          <w:iCs w:val="0"/>
        </w:rPr>
      </w:pPr>
      <w:r w:rsidRPr="006F7EDD">
        <w:rPr>
          <w:rFonts w:ascii="Times New Roman" w:hAnsi="Times New Roman" w:cs="Times New Roman"/>
          <w:i w:val="0"/>
          <w:iCs w:val="0"/>
        </w:rPr>
        <w:t>1. Summarize the proposed program’s educational and career objectives and its relationship to the</w:t>
      </w:r>
      <w:r>
        <w:rPr>
          <w:rFonts w:ascii="Times New Roman" w:hAnsi="Times New Roman" w:cs="Times New Roman"/>
          <w:i w:val="0"/>
          <w:iCs w:val="0"/>
        </w:rPr>
        <w:t xml:space="preserve"> mission of the institution.</w:t>
      </w:r>
    </w:p>
    <w:tbl>
      <w:tblPr>
        <w:tblW w:w="0" w:type="auto"/>
        <w:tblInd w:w="468" w:type="dxa"/>
        <w:tblLook w:val="01E0"/>
      </w:tblPr>
      <w:tblGrid>
        <w:gridCol w:w="9108"/>
      </w:tblGrid>
      <w:tr w:rsidR="006A11AF">
        <w:trPr>
          <w:trHeight w:val="1440"/>
        </w:trPr>
        <w:tc>
          <w:tcPr>
            <w:tcW w:w="9108" w:type="dxa"/>
          </w:tcPr>
          <w:p w:rsidR="006A11AF" w:rsidRDefault="006A11AF" w:rsidP="006A11AF">
            <w:pPr>
              <w:pStyle w:val="BlockText"/>
              <w:ind w:left="0" w:right="0"/>
              <w:rPr>
                <w:rFonts w:ascii="Times New Roman" w:hAnsi="Times New Roman" w:cs="Times New Roman"/>
                <w:i w:val="0"/>
                <w:iCs w:val="0"/>
              </w:rPr>
            </w:pPr>
          </w:p>
        </w:tc>
      </w:tr>
    </w:tbl>
    <w:p w:rsidR="006A11AF" w:rsidRDefault="006A11AF" w:rsidP="006A11AF">
      <w:pPr>
        <w:pStyle w:val="BlockText"/>
        <w:ind w:right="0"/>
        <w:rPr>
          <w:rFonts w:ascii="Times New Roman" w:hAnsi="Times New Roman" w:cs="Times New Roman"/>
          <w:i w:val="0"/>
          <w:iCs w:val="0"/>
        </w:rPr>
      </w:pPr>
    </w:p>
    <w:p w:rsidR="006A11AF" w:rsidRDefault="006A11AF" w:rsidP="006A11AF">
      <w:pPr>
        <w:pStyle w:val="BlockText"/>
        <w:ind w:right="0"/>
        <w:rPr>
          <w:rFonts w:ascii="Times New Roman" w:hAnsi="Times New Roman" w:cs="Times New Roman"/>
          <w:i w:val="0"/>
          <w:iCs w:val="0"/>
        </w:rPr>
      </w:pPr>
      <w:r>
        <w:rPr>
          <w:rFonts w:ascii="Times New Roman" w:hAnsi="Times New Roman" w:cs="Times New Roman"/>
          <w:i w:val="0"/>
          <w:iCs w:val="0"/>
        </w:rPr>
        <w:t>2. If this is a new area of instruction and the basis for this was not discussed in the campus’ Mission Review Memorandum of Understanding, discuss the reasons why the proposal is now considered central to the institution’s ongoing development.</w:t>
      </w:r>
    </w:p>
    <w:tbl>
      <w:tblPr>
        <w:tblW w:w="0" w:type="auto"/>
        <w:tblInd w:w="468" w:type="dxa"/>
        <w:tblLook w:val="01E0"/>
      </w:tblPr>
      <w:tblGrid>
        <w:gridCol w:w="9108"/>
      </w:tblGrid>
      <w:tr w:rsidR="006A11AF">
        <w:trPr>
          <w:trHeight w:val="1440"/>
        </w:trPr>
        <w:tc>
          <w:tcPr>
            <w:tcW w:w="9108" w:type="dxa"/>
          </w:tcPr>
          <w:p w:rsidR="006A11AF" w:rsidRDefault="006A11AF" w:rsidP="006A11AF">
            <w:pPr>
              <w:pStyle w:val="BlockText"/>
              <w:ind w:left="0" w:right="0"/>
              <w:rPr>
                <w:rFonts w:ascii="Times New Roman" w:hAnsi="Times New Roman" w:cs="Times New Roman"/>
                <w:i w:val="0"/>
                <w:iCs w:val="0"/>
              </w:rPr>
            </w:pPr>
          </w:p>
        </w:tc>
      </w:tr>
    </w:tbl>
    <w:p w:rsidR="006A11AF" w:rsidRDefault="006A11AF" w:rsidP="006A11AF">
      <w:pPr>
        <w:pStyle w:val="BlockText"/>
        <w:ind w:right="0"/>
        <w:rPr>
          <w:rFonts w:ascii="Times New Roman" w:hAnsi="Times New Roman" w:cs="Times New Roman"/>
          <w:i w:val="0"/>
          <w:iCs w:val="0"/>
        </w:rPr>
      </w:pPr>
    </w:p>
    <w:p w:rsidR="006A11AF" w:rsidRPr="00F72CF6" w:rsidRDefault="006A11AF" w:rsidP="006A11AF">
      <w:pPr>
        <w:tabs>
          <w:tab w:val="left" w:pos="-1440"/>
        </w:tabs>
        <w:rPr>
          <w:bCs/>
          <w:sz w:val="22"/>
          <w:szCs w:val="22"/>
        </w:rPr>
      </w:pPr>
      <w:r w:rsidRPr="00F72CF6">
        <w:rPr>
          <w:bCs/>
          <w:sz w:val="22"/>
          <w:szCs w:val="22"/>
        </w:rPr>
        <w:t>B. Institutional Context.</w:t>
      </w:r>
    </w:p>
    <w:p w:rsidR="006A11AF" w:rsidRDefault="006A11AF" w:rsidP="006A11AF">
      <w:pPr>
        <w:tabs>
          <w:tab w:val="left" w:pos="-1440"/>
        </w:tabs>
        <w:ind w:left="360"/>
        <w:rPr>
          <w:bCs/>
          <w:sz w:val="22"/>
          <w:szCs w:val="22"/>
        </w:rPr>
      </w:pPr>
    </w:p>
    <w:p w:rsidR="006A11AF" w:rsidRDefault="006A11AF" w:rsidP="006A11AF">
      <w:pPr>
        <w:tabs>
          <w:tab w:val="left" w:pos="-1440"/>
        </w:tabs>
        <w:ind w:left="360"/>
        <w:rPr>
          <w:sz w:val="22"/>
          <w:szCs w:val="22"/>
        </w:rPr>
      </w:pPr>
      <w:r w:rsidRPr="006F7EDD">
        <w:rPr>
          <w:bCs/>
          <w:sz w:val="22"/>
          <w:szCs w:val="22"/>
        </w:rPr>
        <w:t xml:space="preserve">1. </w:t>
      </w:r>
      <w:r w:rsidRPr="006F7EDD">
        <w:rPr>
          <w:sz w:val="22"/>
          <w:szCs w:val="22"/>
        </w:rPr>
        <w:t>Identify existing or projected programs of the campus in the same or related disciplines and the</w:t>
      </w:r>
      <w:r w:rsidRPr="003357A3">
        <w:rPr>
          <w:sz w:val="22"/>
          <w:szCs w:val="22"/>
        </w:rPr>
        <w:t xml:space="preserve"> expected impact of</w:t>
      </w:r>
      <w:r>
        <w:rPr>
          <w:sz w:val="22"/>
          <w:szCs w:val="22"/>
        </w:rPr>
        <w:t xml:space="preserve"> the proposed program on them.</w:t>
      </w:r>
    </w:p>
    <w:tbl>
      <w:tblPr>
        <w:tblW w:w="0" w:type="auto"/>
        <w:tblInd w:w="468" w:type="dxa"/>
        <w:tblLook w:val="01E0"/>
      </w:tblPr>
      <w:tblGrid>
        <w:gridCol w:w="9108"/>
      </w:tblGrid>
      <w:tr w:rsidR="006A11AF">
        <w:trPr>
          <w:trHeight w:val="1440"/>
        </w:trPr>
        <w:tc>
          <w:tcPr>
            <w:tcW w:w="9108" w:type="dxa"/>
          </w:tcPr>
          <w:p w:rsidR="006A11AF" w:rsidRDefault="006A11AF" w:rsidP="006A11AF">
            <w:pPr>
              <w:pStyle w:val="BlockText"/>
              <w:ind w:left="0" w:right="0"/>
              <w:rPr>
                <w:rFonts w:ascii="Times New Roman" w:hAnsi="Times New Roman" w:cs="Times New Roman"/>
                <w:i w:val="0"/>
                <w:iCs w:val="0"/>
              </w:rPr>
            </w:pPr>
          </w:p>
        </w:tc>
      </w:tr>
    </w:tbl>
    <w:p w:rsidR="006A11AF" w:rsidRDefault="006A11AF" w:rsidP="006A11AF">
      <w:pPr>
        <w:pStyle w:val="BlockText"/>
        <w:ind w:right="0"/>
        <w:rPr>
          <w:rFonts w:ascii="Times New Roman" w:hAnsi="Times New Roman" w:cs="Times New Roman"/>
          <w:i w:val="0"/>
          <w:iCs w:val="0"/>
        </w:rPr>
      </w:pPr>
    </w:p>
    <w:p w:rsidR="006A11AF" w:rsidRDefault="006A11AF" w:rsidP="006A11AF">
      <w:pPr>
        <w:tabs>
          <w:tab w:val="left" w:pos="-1440"/>
        </w:tabs>
        <w:ind w:left="360"/>
        <w:rPr>
          <w:sz w:val="22"/>
          <w:szCs w:val="22"/>
        </w:rPr>
      </w:pPr>
      <w:r>
        <w:rPr>
          <w:sz w:val="22"/>
          <w:szCs w:val="22"/>
        </w:rPr>
        <w:t xml:space="preserve">2. </w:t>
      </w:r>
      <w:r w:rsidRPr="003357A3">
        <w:rPr>
          <w:sz w:val="22"/>
          <w:szCs w:val="22"/>
        </w:rPr>
        <w:t xml:space="preserve">Indicate </w:t>
      </w:r>
      <w:r>
        <w:rPr>
          <w:sz w:val="22"/>
          <w:szCs w:val="22"/>
        </w:rPr>
        <w:t>whether</w:t>
      </w:r>
      <w:r w:rsidRPr="003357A3">
        <w:rPr>
          <w:sz w:val="22"/>
          <w:szCs w:val="22"/>
        </w:rPr>
        <w:t xml:space="preserve"> this program re</w:t>
      </w:r>
      <w:r>
        <w:rPr>
          <w:sz w:val="22"/>
          <w:szCs w:val="22"/>
        </w:rPr>
        <w:t>places any existing program(s).</w:t>
      </w:r>
    </w:p>
    <w:tbl>
      <w:tblPr>
        <w:tblW w:w="0" w:type="auto"/>
        <w:tblInd w:w="468" w:type="dxa"/>
        <w:tblLook w:val="01E0"/>
      </w:tblPr>
      <w:tblGrid>
        <w:gridCol w:w="9108"/>
      </w:tblGrid>
      <w:tr w:rsidR="006A11AF">
        <w:trPr>
          <w:trHeight w:val="1440"/>
        </w:trPr>
        <w:tc>
          <w:tcPr>
            <w:tcW w:w="9108" w:type="dxa"/>
          </w:tcPr>
          <w:p w:rsidR="006A11AF" w:rsidRDefault="006A11AF" w:rsidP="006A11AF">
            <w:pPr>
              <w:pStyle w:val="BlockText"/>
              <w:ind w:left="0" w:right="0"/>
              <w:rPr>
                <w:rFonts w:ascii="Times New Roman" w:hAnsi="Times New Roman" w:cs="Times New Roman"/>
                <w:i w:val="0"/>
                <w:iCs w:val="0"/>
              </w:rPr>
            </w:pPr>
          </w:p>
        </w:tc>
      </w:tr>
    </w:tbl>
    <w:p w:rsidR="006A11AF" w:rsidRDefault="006A11AF" w:rsidP="006A11AF">
      <w:pPr>
        <w:pStyle w:val="BlockText"/>
        <w:ind w:right="0"/>
        <w:rPr>
          <w:rFonts w:ascii="Times New Roman" w:hAnsi="Times New Roman" w:cs="Times New Roman"/>
          <w:i w:val="0"/>
          <w:iCs w:val="0"/>
        </w:rPr>
      </w:pPr>
    </w:p>
    <w:p w:rsidR="006A11AF" w:rsidRPr="003357A3" w:rsidRDefault="006A11AF" w:rsidP="006A11AF">
      <w:pPr>
        <w:tabs>
          <w:tab w:val="left" w:pos="-1440"/>
        </w:tabs>
        <w:ind w:left="360"/>
        <w:rPr>
          <w:sz w:val="22"/>
          <w:szCs w:val="22"/>
        </w:rPr>
      </w:pPr>
      <w:r>
        <w:rPr>
          <w:sz w:val="22"/>
          <w:szCs w:val="22"/>
        </w:rPr>
        <w:t xml:space="preserve">3. </w:t>
      </w:r>
      <w:r w:rsidRPr="003357A3">
        <w:rPr>
          <w:sz w:val="22"/>
          <w:szCs w:val="22"/>
        </w:rPr>
        <w:t xml:space="preserve">Indicate </w:t>
      </w:r>
      <w:r>
        <w:rPr>
          <w:sz w:val="22"/>
          <w:szCs w:val="22"/>
        </w:rPr>
        <w:t>whether</w:t>
      </w:r>
      <w:r w:rsidRPr="003357A3">
        <w:rPr>
          <w:sz w:val="22"/>
          <w:szCs w:val="22"/>
        </w:rPr>
        <w:t xml:space="preserve"> it is entirely or primarily a restructuring of existing courses and resources.</w:t>
      </w:r>
    </w:p>
    <w:tbl>
      <w:tblPr>
        <w:tblW w:w="0" w:type="auto"/>
        <w:tblInd w:w="468" w:type="dxa"/>
        <w:tblLook w:val="01E0"/>
      </w:tblPr>
      <w:tblGrid>
        <w:gridCol w:w="9108"/>
      </w:tblGrid>
      <w:tr w:rsidR="006A11AF">
        <w:trPr>
          <w:trHeight w:val="1440"/>
        </w:trPr>
        <w:tc>
          <w:tcPr>
            <w:tcW w:w="9108" w:type="dxa"/>
          </w:tcPr>
          <w:p w:rsidR="006A11AF" w:rsidRDefault="006A11AF" w:rsidP="006A11AF">
            <w:pPr>
              <w:pStyle w:val="BlockText"/>
              <w:ind w:left="0" w:right="0"/>
              <w:rPr>
                <w:rFonts w:ascii="Times New Roman" w:hAnsi="Times New Roman" w:cs="Times New Roman"/>
                <w:i w:val="0"/>
                <w:iCs w:val="0"/>
              </w:rPr>
            </w:pPr>
          </w:p>
        </w:tc>
      </w:tr>
    </w:tbl>
    <w:p w:rsidR="006A11AF" w:rsidRDefault="006A11AF" w:rsidP="006A11AF">
      <w:pPr>
        <w:pStyle w:val="BlockText"/>
        <w:ind w:right="0"/>
        <w:rPr>
          <w:rFonts w:ascii="Times New Roman" w:hAnsi="Times New Roman" w:cs="Times New Roman"/>
          <w:i w:val="0"/>
          <w:iCs w:val="0"/>
        </w:rPr>
      </w:pPr>
    </w:p>
    <w:p w:rsidR="006A11AF" w:rsidRPr="0076203B" w:rsidRDefault="006A11AF" w:rsidP="006A11AF">
      <w:pPr>
        <w:pStyle w:val="BodyText"/>
        <w:rPr>
          <w:rFonts w:ascii="Times New Roman" w:hAnsi="Times New Roman" w:cs="Times New Roman"/>
        </w:rPr>
      </w:pPr>
      <w:r w:rsidRPr="0076203B">
        <w:rPr>
          <w:rFonts w:ascii="Times New Roman" w:hAnsi="Times New Roman" w:cs="Times New Roman"/>
        </w:rPr>
        <w:t>C. Learning Outcomes &amp; Assessment.</w:t>
      </w:r>
    </w:p>
    <w:p w:rsidR="006A11AF" w:rsidRDefault="006A11AF" w:rsidP="006A11AF">
      <w:pPr>
        <w:pStyle w:val="BodyText"/>
        <w:ind w:left="360"/>
        <w:rPr>
          <w:rFonts w:ascii="Times New Roman" w:hAnsi="Times New Roman" w:cs="Times New Roman"/>
        </w:rPr>
      </w:pPr>
    </w:p>
    <w:p w:rsidR="006A11AF" w:rsidRDefault="006A11AF" w:rsidP="006A11AF">
      <w:pPr>
        <w:pStyle w:val="BodyText"/>
        <w:ind w:left="360"/>
        <w:rPr>
          <w:rFonts w:ascii="Times New Roman" w:hAnsi="Times New Roman" w:cs="Times New Roman"/>
        </w:rPr>
      </w:pPr>
      <w:r w:rsidRPr="006F7EDD">
        <w:rPr>
          <w:rFonts w:ascii="Times New Roman" w:hAnsi="Times New Roman" w:cs="Times New Roman"/>
        </w:rPr>
        <w:t>1. Outline the programmatic goals and objectives for the program, including a</w:t>
      </w:r>
      <w:r>
        <w:rPr>
          <w:rFonts w:ascii="Times New Roman" w:hAnsi="Times New Roman" w:cs="Times New Roman"/>
        </w:rPr>
        <w:t xml:space="preserve"> </w:t>
      </w:r>
      <w:r w:rsidRPr="006F7EDD">
        <w:rPr>
          <w:rFonts w:ascii="Times New Roman" w:hAnsi="Times New Roman" w:cs="Times New Roman"/>
        </w:rPr>
        <w:t>list of the learning</w:t>
      </w:r>
      <w:r>
        <w:rPr>
          <w:rFonts w:ascii="Times New Roman" w:hAnsi="Times New Roman" w:cs="Times New Roman"/>
        </w:rPr>
        <w:t xml:space="preserve"> outcomes students should demonstrate upon completing the program.</w:t>
      </w:r>
    </w:p>
    <w:tbl>
      <w:tblPr>
        <w:tblW w:w="0" w:type="auto"/>
        <w:tblInd w:w="468" w:type="dxa"/>
        <w:tblLook w:val="01E0"/>
      </w:tblPr>
      <w:tblGrid>
        <w:gridCol w:w="9108"/>
      </w:tblGrid>
      <w:tr w:rsidR="00F77F6F">
        <w:trPr>
          <w:trHeight w:val="1440"/>
        </w:trPr>
        <w:tc>
          <w:tcPr>
            <w:tcW w:w="9108" w:type="dxa"/>
          </w:tcPr>
          <w:p w:rsidR="00F77F6F" w:rsidRDefault="00F77F6F" w:rsidP="008A5A83">
            <w:pPr>
              <w:pStyle w:val="BlockText"/>
              <w:ind w:left="0" w:right="0"/>
              <w:rPr>
                <w:rFonts w:ascii="Times New Roman" w:hAnsi="Times New Roman" w:cs="Times New Roman"/>
                <w:i w:val="0"/>
                <w:iCs w:val="0"/>
              </w:rPr>
            </w:pPr>
          </w:p>
        </w:tc>
      </w:tr>
    </w:tbl>
    <w:p w:rsidR="006A11AF" w:rsidRDefault="006A11AF" w:rsidP="006A11AF">
      <w:pPr>
        <w:pStyle w:val="BlockText"/>
        <w:ind w:right="0"/>
        <w:rPr>
          <w:rFonts w:ascii="Times New Roman" w:hAnsi="Times New Roman" w:cs="Times New Roman"/>
          <w:i w:val="0"/>
          <w:iCs w:val="0"/>
        </w:rPr>
      </w:pPr>
    </w:p>
    <w:p w:rsidR="006A11AF" w:rsidRDefault="006A11AF" w:rsidP="006A11AF">
      <w:pPr>
        <w:pStyle w:val="BodyText"/>
        <w:ind w:left="360"/>
        <w:rPr>
          <w:rFonts w:ascii="Times New Roman" w:hAnsi="Times New Roman" w:cs="Times New Roman"/>
        </w:rPr>
      </w:pPr>
      <w:r>
        <w:rPr>
          <w:rFonts w:ascii="Times New Roman" w:hAnsi="Times New Roman" w:cs="Times New Roman"/>
        </w:rPr>
        <w:t>2. What is the date of the initial periodic assessment of program and the length of the assessment cycle (years).</w:t>
      </w:r>
    </w:p>
    <w:tbl>
      <w:tblPr>
        <w:tblW w:w="0" w:type="auto"/>
        <w:tblInd w:w="468" w:type="dxa"/>
        <w:tblLook w:val="01E0"/>
      </w:tblPr>
      <w:tblGrid>
        <w:gridCol w:w="9108"/>
      </w:tblGrid>
      <w:tr w:rsidR="006A11AF">
        <w:trPr>
          <w:trHeight w:val="1440"/>
        </w:trPr>
        <w:tc>
          <w:tcPr>
            <w:tcW w:w="9108" w:type="dxa"/>
          </w:tcPr>
          <w:p w:rsidR="006A11AF" w:rsidRDefault="006A11AF" w:rsidP="006A11AF">
            <w:pPr>
              <w:pStyle w:val="BlockText"/>
              <w:ind w:left="0" w:right="0"/>
              <w:rPr>
                <w:rFonts w:ascii="Times New Roman" w:hAnsi="Times New Roman" w:cs="Times New Roman"/>
                <w:i w:val="0"/>
                <w:iCs w:val="0"/>
              </w:rPr>
            </w:pPr>
          </w:p>
        </w:tc>
      </w:tr>
    </w:tbl>
    <w:p w:rsidR="006A11AF" w:rsidRDefault="006A11AF" w:rsidP="006A11AF">
      <w:pPr>
        <w:pStyle w:val="BlockText"/>
        <w:ind w:right="0"/>
        <w:rPr>
          <w:rFonts w:ascii="Times New Roman" w:hAnsi="Times New Roman" w:cs="Times New Roman"/>
          <w:i w:val="0"/>
          <w:iCs w:val="0"/>
        </w:rPr>
      </w:pPr>
    </w:p>
    <w:p w:rsidR="006A11AF" w:rsidRPr="00AD6D6C" w:rsidRDefault="006A11AF" w:rsidP="006A11AF">
      <w:pPr>
        <w:pStyle w:val="BodyText"/>
        <w:rPr>
          <w:rFonts w:ascii="Times New Roman" w:hAnsi="Times New Roman" w:cs="Times New Roman"/>
        </w:rPr>
      </w:pPr>
      <w:r w:rsidRPr="00AD6D6C">
        <w:rPr>
          <w:rFonts w:ascii="Times New Roman" w:hAnsi="Times New Roman" w:cs="Times New Roman"/>
        </w:rPr>
        <w:t>D. Admission Requirements.</w:t>
      </w:r>
    </w:p>
    <w:p w:rsidR="006A11AF" w:rsidRDefault="006A11AF" w:rsidP="006A11AF">
      <w:pPr>
        <w:pStyle w:val="BodyText"/>
        <w:ind w:left="360"/>
        <w:rPr>
          <w:rFonts w:ascii="Times New Roman" w:hAnsi="Times New Roman" w:cs="Times New Roman"/>
        </w:rPr>
      </w:pPr>
    </w:p>
    <w:p w:rsidR="006A11AF" w:rsidRPr="006F7EDD" w:rsidRDefault="006A11AF" w:rsidP="006A11AF">
      <w:pPr>
        <w:pStyle w:val="BodyText"/>
        <w:ind w:left="360"/>
        <w:rPr>
          <w:rFonts w:ascii="Times New Roman" w:hAnsi="Times New Roman" w:cs="Times New Roman"/>
        </w:rPr>
      </w:pPr>
      <w:r w:rsidRPr="006F7EDD">
        <w:rPr>
          <w:rFonts w:ascii="Times New Roman" w:hAnsi="Times New Roman" w:cs="Times New Roman"/>
        </w:rPr>
        <w:t>1. What are the admission requirements for students in this program, including any special or optional admission requirements?</w:t>
      </w:r>
    </w:p>
    <w:tbl>
      <w:tblPr>
        <w:tblW w:w="0" w:type="auto"/>
        <w:tblInd w:w="468" w:type="dxa"/>
        <w:tblLook w:val="01E0"/>
      </w:tblPr>
      <w:tblGrid>
        <w:gridCol w:w="9108"/>
      </w:tblGrid>
      <w:tr w:rsidR="006A11AF">
        <w:trPr>
          <w:trHeight w:val="1440"/>
        </w:trPr>
        <w:tc>
          <w:tcPr>
            <w:tcW w:w="9108" w:type="dxa"/>
          </w:tcPr>
          <w:p w:rsidR="006A11AF" w:rsidRDefault="006A11AF" w:rsidP="006A11AF">
            <w:pPr>
              <w:pStyle w:val="BlockText"/>
              <w:ind w:left="0" w:right="0"/>
              <w:rPr>
                <w:rFonts w:ascii="Times New Roman" w:hAnsi="Times New Roman" w:cs="Times New Roman"/>
                <w:i w:val="0"/>
                <w:iCs w:val="0"/>
              </w:rPr>
            </w:pPr>
          </w:p>
        </w:tc>
      </w:tr>
    </w:tbl>
    <w:p w:rsidR="006A11AF" w:rsidRDefault="006A11AF" w:rsidP="006A11AF">
      <w:pPr>
        <w:pStyle w:val="BlockText"/>
        <w:ind w:right="0"/>
        <w:rPr>
          <w:rFonts w:ascii="Times New Roman" w:hAnsi="Times New Roman" w:cs="Times New Roman"/>
          <w:i w:val="0"/>
          <w:iCs w:val="0"/>
        </w:rPr>
      </w:pPr>
    </w:p>
    <w:p w:rsidR="006A11AF" w:rsidRPr="006F7EDD" w:rsidRDefault="006A11AF" w:rsidP="006A11AF">
      <w:pPr>
        <w:pStyle w:val="BodyText"/>
        <w:ind w:left="360"/>
        <w:rPr>
          <w:rFonts w:ascii="Times New Roman" w:hAnsi="Times New Roman" w:cs="Times New Roman"/>
        </w:rPr>
      </w:pPr>
      <w:r w:rsidRPr="006F7EDD">
        <w:rPr>
          <w:rFonts w:ascii="Times New Roman" w:hAnsi="Times New Roman" w:cs="Times New Roman"/>
        </w:rPr>
        <w:t>2. Describe how these requirements are intended to assure that students are prepared to complete the program.</w:t>
      </w:r>
    </w:p>
    <w:tbl>
      <w:tblPr>
        <w:tblW w:w="0" w:type="auto"/>
        <w:tblInd w:w="468" w:type="dxa"/>
        <w:tblLook w:val="01E0"/>
      </w:tblPr>
      <w:tblGrid>
        <w:gridCol w:w="9108"/>
      </w:tblGrid>
      <w:tr w:rsidR="006A11AF">
        <w:trPr>
          <w:trHeight w:val="1440"/>
        </w:trPr>
        <w:tc>
          <w:tcPr>
            <w:tcW w:w="9108" w:type="dxa"/>
          </w:tcPr>
          <w:p w:rsidR="006A11AF" w:rsidRDefault="006A11AF" w:rsidP="006A11AF">
            <w:pPr>
              <w:pStyle w:val="BlockText"/>
              <w:ind w:left="0" w:right="0"/>
              <w:rPr>
                <w:rFonts w:ascii="Times New Roman" w:hAnsi="Times New Roman" w:cs="Times New Roman"/>
                <w:i w:val="0"/>
                <w:iCs w:val="0"/>
              </w:rPr>
            </w:pPr>
          </w:p>
        </w:tc>
      </w:tr>
    </w:tbl>
    <w:p w:rsidR="006A11AF" w:rsidRDefault="006A11AF" w:rsidP="006A11AF">
      <w:pPr>
        <w:pStyle w:val="BlockText"/>
        <w:ind w:right="0"/>
        <w:rPr>
          <w:rFonts w:ascii="Times New Roman" w:hAnsi="Times New Roman" w:cs="Times New Roman"/>
          <w:i w:val="0"/>
          <w:iCs w:val="0"/>
        </w:rPr>
      </w:pPr>
    </w:p>
    <w:p w:rsidR="006A11AF" w:rsidRPr="00E32964" w:rsidRDefault="006A11AF" w:rsidP="006A11AF">
      <w:pPr>
        <w:pStyle w:val="BodyText"/>
        <w:rPr>
          <w:rFonts w:ascii="Times New Roman" w:hAnsi="Times New Roman" w:cs="Times New Roman"/>
        </w:rPr>
      </w:pPr>
      <w:r w:rsidRPr="00E32964">
        <w:rPr>
          <w:rFonts w:ascii="Times New Roman" w:hAnsi="Times New Roman" w:cs="Times New Roman"/>
        </w:rPr>
        <w:t>E. Curriculum Outline.</w:t>
      </w:r>
    </w:p>
    <w:p w:rsidR="006A11AF" w:rsidRDefault="006A11AF" w:rsidP="006A11AF">
      <w:pPr>
        <w:pStyle w:val="BodyText"/>
        <w:ind w:left="360"/>
        <w:rPr>
          <w:rFonts w:ascii="Times New Roman" w:hAnsi="Times New Roman" w:cs="Times New Roman"/>
        </w:rPr>
      </w:pPr>
    </w:p>
    <w:p w:rsidR="006A11AF" w:rsidRPr="006F7EDD" w:rsidRDefault="006A11AF" w:rsidP="006A11AF">
      <w:pPr>
        <w:pStyle w:val="BodyText"/>
        <w:ind w:left="360"/>
        <w:rPr>
          <w:rFonts w:ascii="Times New Roman" w:hAnsi="Times New Roman" w:cs="Times New Roman"/>
        </w:rPr>
      </w:pPr>
      <w:r w:rsidRPr="006F7EDD">
        <w:rPr>
          <w:rFonts w:ascii="Times New Roman" w:hAnsi="Times New Roman" w:cs="Times New Roman"/>
        </w:rPr>
        <w:t xml:space="preserve">1. Outline all curricular requirements for the proposed program, including prerequisite, core, specialization (track, concentration), capstone, and </w:t>
      </w:r>
      <w:r>
        <w:rPr>
          <w:rFonts w:ascii="Times New Roman" w:hAnsi="Times New Roman" w:cs="Times New Roman"/>
        </w:rPr>
        <w:t>any</w:t>
      </w:r>
      <w:r w:rsidRPr="006F7EDD">
        <w:rPr>
          <w:rFonts w:ascii="Times New Roman" w:hAnsi="Times New Roman" w:cs="Times New Roman"/>
        </w:rPr>
        <w:t xml:space="preserve"> other relevant component requirements</w:t>
      </w:r>
    </w:p>
    <w:tbl>
      <w:tblPr>
        <w:tblW w:w="0" w:type="auto"/>
        <w:tblInd w:w="468" w:type="dxa"/>
        <w:tblLook w:val="01E0"/>
      </w:tblPr>
      <w:tblGrid>
        <w:gridCol w:w="9108"/>
      </w:tblGrid>
      <w:tr w:rsidR="006A11AF">
        <w:trPr>
          <w:trHeight w:val="1440"/>
        </w:trPr>
        <w:tc>
          <w:tcPr>
            <w:tcW w:w="9108" w:type="dxa"/>
          </w:tcPr>
          <w:p w:rsidR="006A11AF" w:rsidRDefault="006A11AF" w:rsidP="006A11AF">
            <w:pPr>
              <w:pStyle w:val="BlockText"/>
              <w:ind w:left="0" w:right="0"/>
              <w:rPr>
                <w:rFonts w:ascii="Times New Roman" w:hAnsi="Times New Roman" w:cs="Times New Roman"/>
                <w:b/>
                <w:i w:val="0"/>
                <w:iCs w:val="0"/>
              </w:rPr>
            </w:pPr>
          </w:p>
          <w:p w:rsidR="006A11AF" w:rsidRPr="00AE2BC1" w:rsidRDefault="006A11AF" w:rsidP="006A11AF">
            <w:pPr>
              <w:pStyle w:val="BlockText"/>
              <w:ind w:left="0" w:right="0"/>
              <w:rPr>
                <w:rFonts w:ascii="Times New Roman" w:hAnsi="Times New Roman" w:cs="Times New Roman"/>
                <w:i w:val="0"/>
                <w:iCs w:val="0"/>
              </w:rPr>
            </w:pPr>
          </w:p>
        </w:tc>
      </w:tr>
    </w:tbl>
    <w:p w:rsidR="006A11AF" w:rsidRDefault="006A11AF" w:rsidP="006A11AF">
      <w:pPr>
        <w:pStyle w:val="BlockText"/>
        <w:ind w:right="0"/>
        <w:rPr>
          <w:rFonts w:ascii="Times New Roman" w:hAnsi="Times New Roman" w:cs="Times New Roman"/>
          <w:i w:val="0"/>
          <w:iCs w:val="0"/>
        </w:rPr>
      </w:pPr>
    </w:p>
    <w:p w:rsidR="006A11AF" w:rsidRDefault="006A11AF" w:rsidP="006A11AF">
      <w:pPr>
        <w:pStyle w:val="BodyText"/>
        <w:rPr>
          <w:rFonts w:ascii="Times New Roman" w:hAnsi="Times New Roman" w:cs="Times New Roman"/>
        </w:rPr>
      </w:pPr>
    </w:p>
    <w:p w:rsidR="006A11AF" w:rsidRPr="003A7F10" w:rsidRDefault="006A11AF" w:rsidP="006A11AF">
      <w:pPr>
        <w:tabs>
          <w:tab w:val="left" w:pos="-720"/>
          <w:tab w:val="left" w:pos="0"/>
        </w:tabs>
        <w:suppressAutoHyphens/>
        <w:rPr>
          <w:b/>
          <w:sz w:val="24"/>
          <w:szCs w:val="24"/>
        </w:rPr>
      </w:pPr>
      <w:r w:rsidRPr="003A7F10">
        <w:rPr>
          <w:b/>
          <w:sz w:val="24"/>
          <w:szCs w:val="24"/>
        </w:rPr>
        <w:t>3. External Review</w:t>
      </w:r>
    </w:p>
    <w:p w:rsidR="006A11AF" w:rsidRDefault="006A11AF" w:rsidP="006A11AF">
      <w:pPr>
        <w:tabs>
          <w:tab w:val="left" w:pos="-720"/>
          <w:tab w:val="left" w:pos="0"/>
        </w:tabs>
        <w:suppressAutoHyphens/>
        <w:rPr>
          <w:sz w:val="22"/>
          <w:szCs w:val="22"/>
        </w:rPr>
      </w:pPr>
    </w:p>
    <w:p w:rsidR="006A11AF" w:rsidRDefault="006A11AF" w:rsidP="006A11AF">
      <w:pPr>
        <w:tabs>
          <w:tab w:val="left" w:pos="-720"/>
          <w:tab w:val="left" w:pos="0"/>
        </w:tabs>
        <w:suppressAutoHyphens/>
        <w:rPr>
          <w:sz w:val="22"/>
          <w:szCs w:val="22"/>
        </w:rPr>
      </w:pPr>
      <w:r>
        <w:rPr>
          <w:sz w:val="22"/>
          <w:szCs w:val="22"/>
        </w:rPr>
        <w:t>Baccalaureate proposals and some others must include two external reviews of the proposed program conducted by recognized experts following the form in Appendix D (unless special arrangements are made for a waiver with the Program Review and Planning Group). List the names of the two reviewers and attach their review(s) along with the campus response to the review(s) or, if a waiver was approved, check the box and indicate the date the waiver was granted.</w:t>
      </w:r>
    </w:p>
    <w:p w:rsidR="006A11AF" w:rsidRDefault="006A11AF" w:rsidP="006A11AF">
      <w:pPr>
        <w:pStyle w:val="BodyTextIndent2"/>
        <w:rPr>
          <w:sz w:val="22"/>
          <w:szCs w:val="22"/>
          <w:effect w:val="none"/>
        </w:rPr>
      </w:pPr>
    </w:p>
    <w:p w:rsidR="006A11AF" w:rsidRDefault="006A11AF" w:rsidP="006A11AF">
      <w:pPr>
        <w:pStyle w:val="BodyTextIndent2"/>
        <w:tabs>
          <w:tab w:val="left" w:pos="9360"/>
        </w:tabs>
        <w:rPr>
          <w:sz w:val="22"/>
          <w:szCs w:val="22"/>
          <w:effect w:val="none"/>
        </w:rPr>
      </w:pPr>
      <w:r>
        <w:rPr>
          <w:sz w:val="22"/>
          <w:szCs w:val="22"/>
          <w:effect w:val="none"/>
        </w:rPr>
        <w:t xml:space="preserve">Reviewer #1 </w:t>
      </w:r>
      <w:r>
        <w:rPr>
          <w:sz w:val="22"/>
          <w:szCs w:val="22"/>
          <w:u w:val="single"/>
          <w:effect w:val="none"/>
        </w:rPr>
        <w:tab/>
      </w:r>
    </w:p>
    <w:p w:rsidR="006A11AF" w:rsidRDefault="006A11AF" w:rsidP="006A11AF">
      <w:pPr>
        <w:pStyle w:val="BodyTextIndent2"/>
        <w:rPr>
          <w:sz w:val="22"/>
          <w:szCs w:val="22"/>
          <w:effect w:val="none"/>
        </w:rPr>
      </w:pPr>
    </w:p>
    <w:p w:rsidR="006A11AF" w:rsidRDefault="006A11AF" w:rsidP="006A11AF">
      <w:pPr>
        <w:pStyle w:val="BodyTextIndent2"/>
        <w:tabs>
          <w:tab w:val="left" w:pos="9360"/>
        </w:tabs>
        <w:rPr>
          <w:sz w:val="22"/>
          <w:szCs w:val="22"/>
          <w:effect w:val="none"/>
        </w:rPr>
      </w:pPr>
      <w:r>
        <w:rPr>
          <w:sz w:val="22"/>
          <w:szCs w:val="22"/>
          <w:effect w:val="none"/>
        </w:rPr>
        <w:t xml:space="preserve">Reviewer #2 </w:t>
      </w:r>
      <w:r>
        <w:rPr>
          <w:sz w:val="22"/>
          <w:szCs w:val="22"/>
          <w:u w:val="single"/>
          <w:effect w:val="none"/>
        </w:rPr>
        <w:tab/>
      </w:r>
    </w:p>
    <w:p w:rsidR="006A11AF" w:rsidRDefault="006A11AF" w:rsidP="006A11AF">
      <w:pPr>
        <w:pStyle w:val="BodyTextIndent2"/>
        <w:jc w:val="left"/>
        <w:rPr>
          <w:sz w:val="22"/>
          <w:szCs w:val="22"/>
          <w:effect w:val="none"/>
        </w:rPr>
      </w:pPr>
    </w:p>
    <w:p w:rsidR="006A11AF" w:rsidRDefault="006A11AF" w:rsidP="006A11AF">
      <w:pPr>
        <w:pStyle w:val="BodyTextIndent2"/>
        <w:jc w:val="left"/>
        <w:rPr>
          <w:rFonts w:ascii="Arial" w:hAnsi="Arial" w:cs="Arial"/>
          <w:color w:val="000000"/>
          <w:sz w:val="22"/>
          <w:szCs w:val="22"/>
          <w:effect w:val="none"/>
        </w:rPr>
      </w:pPr>
      <w:r>
        <w:rPr>
          <w:sz w:val="22"/>
          <w:szCs w:val="22"/>
          <w:effect w:val="none"/>
        </w:rPr>
        <w:t xml:space="preserve">Check (type an ‘x’ between the brackets) if a waiver has been approved: </w:t>
      </w:r>
      <w:r>
        <w:rPr>
          <w:sz w:val="22"/>
          <w:szCs w:val="22"/>
          <w:effect w:val="none"/>
        </w:rPr>
        <w:tab/>
      </w:r>
      <w:r>
        <w:rPr>
          <w:rFonts w:ascii="Arial" w:hAnsi="Arial" w:cs="Arial"/>
          <w:color w:val="000000"/>
          <w:sz w:val="22"/>
          <w:szCs w:val="22"/>
          <w:effect w:val="none"/>
        </w:rPr>
        <w:t>[]</w:t>
      </w:r>
    </w:p>
    <w:p w:rsidR="006A11AF" w:rsidRDefault="006A11AF" w:rsidP="006A11AF">
      <w:pPr>
        <w:pStyle w:val="BodyTextIndent2"/>
        <w:jc w:val="left"/>
        <w:rPr>
          <w:rFonts w:ascii="Arial" w:hAnsi="Arial" w:cs="Arial"/>
          <w:color w:val="000000"/>
          <w:sz w:val="22"/>
          <w:szCs w:val="22"/>
          <w:effect w:val="none"/>
        </w:rPr>
      </w:pPr>
    </w:p>
    <w:p w:rsidR="006A11AF" w:rsidRDefault="006A11AF" w:rsidP="006A11AF">
      <w:pPr>
        <w:pStyle w:val="BodyTextIndent2"/>
        <w:tabs>
          <w:tab w:val="left" w:pos="5040"/>
        </w:tabs>
        <w:jc w:val="left"/>
        <w:rPr>
          <w:sz w:val="22"/>
          <w:szCs w:val="22"/>
          <w:u w:val="single"/>
          <w:effect w:val="none"/>
        </w:rPr>
      </w:pPr>
      <w:r>
        <w:rPr>
          <w:sz w:val="22"/>
          <w:szCs w:val="22"/>
          <w:effect w:val="none"/>
        </w:rPr>
        <w:t xml:space="preserve">Date of waiver: </w:t>
      </w:r>
      <w:r>
        <w:rPr>
          <w:sz w:val="22"/>
          <w:szCs w:val="22"/>
          <w:u w:val="single"/>
          <w:effect w:val="none"/>
        </w:rPr>
        <w:tab/>
      </w:r>
    </w:p>
    <w:p w:rsidR="006A11AF" w:rsidRPr="00DC790B" w:rsidRDefault="006A11AF" w:rsidP="006A11AF">
      <w:pPr>
        <w:pStyle w:val="BodyText"/>
        <w:rPr>
          <w:b/>
        </w:rPr>
      </w:pPr>
    </w:p>
    <w:p w:rsidR="006A11AF" w:rsidRPr="00DC790B" w:rsidRDefault="006A11AF" w:rsidP="006A11AF">
      <w:pPr>
        <w:pStyle w:val="BodyText"/>
        <w:rPr>
          <w:rFonts w:ascii="Times New Roman" w:hAnsi="Times New Roman" w:cs="Times New Roman"/>
          <w:b/>
          <w:bCs/>
          <w:color w:val="000000"/>
          <w:sz w:val="24"/>
          <w:szCs w:val="24"/>
        </w:rPr>
      </w:pPr>
      <w:r w:rsidRPr="00DC790B">
        <w:rPr>
          <w:rFonts w:ascii="Times New Roman" w:hAnsi="Times New Roman" w:cs="Times New Roman"/>
          <w:b/>
          <w:bCs/>
          <w:color w:val="000000"/>
          <w:sz w:val="24"/>
          <w:szCs w:val="24"/>
        </w:rPr>
        <w:t>4. Enrollment</w:t>
      </w:r>
    </w:p>
    <w:p w:rsidR="006A11AF" w:rsidRDefault="006A11AF" w:rsidP="006A11AF">
      <w:pPr>
        <w:pStyle w:val="BodyText"/>
        <w:rPr>
          <w:rFonts w:ascii="Times New Roman" w:hAnsi="Times New Roman" w:cs="Times New Roman"/>
          <w:b/>
          <w:bCs/>
          <w:color w:val="000000"/>
          <w:sz w:val="16"/>
          <w:szCs w:val="16"/>
        </w:rPr>
      </w:pPr>
    </w:p>
    <w:p w:rsidR="006A11AF" w:rsidRDefault="006A11AF" w:rsidP="006A11AF">
      <w:pPr>
        <w:pStyle w:val="BodyTextIndent"/>
        <w:tabs>
          <w:tab w:val="left" w:pos="0"/>
          <w:tab w:val="left" w:pos="9360"/>
        </w:tabs>
        <w:jc w:val="left"/>
        <w:rPr>
          <w:rFonts w:ascii="Times New Roman" w:hAnsi="Times New Roman" w:cs="Times New Roman"/>
          <w:spacing w:val="0"/>
          <w:u w:val="single"/>
        </w:rPr>
      </w:pPr>
      <w:r>
        <w:rPr>
          <w:rFonts w:ascii="Times New Roman" w:hAnsi="Times New Roman" w:cs="Times New Roman"/>
          <w:spacing w:val="0"/>
        </w:rPr>
        <w:t>What is the projected enrollment when the program begins? 85</w:t>
      </w:r>
      <w:r>
        <w:rPr>
          <w:rFonts w:ascii="Times New Roman" w:hAnsi="Times New Roman" w:cs="Times New Roman"/>
          <w:spacing w:val="0"/>
          <w:u w:val="single"/>
        </w:rPr>
        <w:tab/>
      </w:r>
    </w:p>
    <w:p w:rsidR="006A11AF" w:rsidRDefault="006A11AF" w:rsidP="006A11AF">
      <w:pPr>
        <w:tabs>
          <w:tab w:val="left" w:pos="-720"/>
          <w:tab w:val="left" w:pos="0"/>
          <w:tab w:val="left" w:pos="9360"/>
        </w:tabs>
        <w:suppressAutoHyphens/>
        <w:rPr>
          <w:sz w:val="22"/>
          <w:szCs w:val="22"/>
          <w:u w:val="single"/>
        </w:rPr>
      </w:pPr>
      <w:r>
        <w:rPr>
          <w:sz w:val="22"/>
          <w:szCs w:val="22"/>
        </w:rPr>
        <w:lastRenderedPageBreak/>
        <w:t>What is the projected enrollment after five years?</w:t>
      </w:r>
      <w:r w:rsidR="00F77F6F">
        <w:rPr>
          <w:sz w:val="22"/>
          <w:szCs w:val="22"/>
          <w:u w:val="single"/>
        </w:rPr>
        <w:t xml:space="preserve"> </w:t>
      </w:r>
      <w:r>
        <w:rPr>
          <w:sz w:val="22"/>
          <w:szCs w:val="22"/>
          <w:u w:val="single"/>
        </w:rPr>
        <w:tab/>
      </w:r>
    </w:p>
    <w:p w:rsidR="006A11AF" w:rsidRDefault="006A11AF" w:rsidP="006A11AF">
      <w:pPr>
        <w:tabs>
          <w:tab w:val="left" w:pos="-720"/>
          <w:tab w:val="left" w:pos="0"/>
          <w:tab w:val="left" w:pos="9360"/>
        </w:tabs>
        <w:suppressAutoHyphens/>
        <w:rPr>
          <w:sz w:val="22"/>
          <w:szCs w:val="22"/>
          <w:u w:val="single"/>
        </w:rPr>
      </w:pPr>
      <w:r>
        <w:rPr>
          <w:sz w:val="22"/>
          <w:szCs w:val="22"/>
        </w:rPr>
        <w:t>How were these projections determined?</w:t>
      </w:r>
      <w:r>
        <w:rPr>
          <w:sz w:val="22"/>
          <w:szCs w:val="22"/>
          <w:u w:val="single"/>
        </w:rPr>
        <w:tab/>
      </w:r>
    </w:p>
    <w:p w:rsidR="006A11AF" w:rsidRPr="00AE0617" w:rsidRDefault="006A11AF" w:rsidP="006A11AF">
      <w:pPr>
        <w:tabs>
          <w:tab w:val="left" w:pos="9360"/>
        </w:tabs>
        <w:rPr>
          <w:sz w:val="22"/>
          <w:szCs w:val="22"/>
          <w:u w:val="single"/>
        </w:rPr>
      </w:pPr>
      <w:r w:rsidRPr="00AE0617">
        <w:rPr>
          <w:sz w:val="22"/>
          <w:szCs w:val="22"/>
          <w:u w:val="single"/>
        </w:rPr>
        <w:tab/>
      </w:r>
    </w:p>
    <w:p w:rsidR="006A11AF" w:rsidRPr="00AE0617" w:rsidRDefault="006A11AF" w:rsidP="006A11AF">
      <w:pPr>
        <w:rPr>
          <w:sz w:val="22"/>
          <w:szCs w:val="22"/>
        </w:rPr>
      </w:pPr>
    </w:p>
    <w:p w:rsidR="006A11AF" w:rsidRDefault="006A11AF" w:rsidP="006A11AF">
      <w:pPr>
        <w:tabs>
          <w:tab w:val="left" w:pos="-1440"/>
        </w:tabs>
        <w:rPr>
          <w:color w:val="000000"/>
          <w:sz w:val="22"/>
          <w:szCs w:val="22"/>
        </w:rPr>
      </w:pPr>
      <w:r>
        <w:rPr>
          <w:color w:val="000000"/>
          <w:sz w:val="22"/>
          <w:szCs w:val="22"/>
        </w:rPr>
        <w:t xml:space="preserve">What planning has been made for the possibility that anticipated enrollment estimates are not achievable? </w:t>
      </w:r>
    </w:p>
    <w:tbl>
      <w:tblPr>
        <w:tblW w:w="9270" w:type="dxa"/>
        <w:tblInd w:w="198" w:type="dxa"/>
        <w:tblLook w:val="01E0"/>
      </w:tblPr>
      <w:tblGrid>
        <w:gridCol w:w="9270"/>
      </w:tblGrid>
      <w:tr w:rsidR="006A11AF">
        <w:trPr>
          <w:trHeight w:val="1440"/>
        </w:trPr>
        <w:tc>
          <w:tcPr>
            <w:tcW w:w="9270" w:type="dxa"/>
          </w:tcPr>
          <w:p w:rsidR="006A11AF" w:rsidRDefault="006A11AF" w:rsidP="006A11AF">
            <w:pPr>
              <w:rPr>
                <w:sz w:val="22"/>
                <w:szCs w:val="22"/>
              </w:rPr>
            </w:pPr>
            <w:bookmarkStart w:id="0" w:name="OLE_LINK2"/>
          </w:p>
        </w:tc>
      </w:tr>
    </w:tbl>
    <w:p w:rsidR="006A11AF" w:rsidRPr="00C03190" w:rsidRDefault="006A11AF" w:rsidP="006A11AF">
      <w:pPr>
        <w:rPr>
          <w:sz w:val="22"/>
          <w:szCs w:val="22"/>
        </w:rPr>
      </w:pPr>
    </w:p>
    <w:bookmarkEnd w:id="0"/>
    <w:p w:rsidR="006A11AF" w:rsidRPr="00DC790B" w:rsidRDefault="006A11AF" w:rsidP="006A11AF">
      <w:pPr>
        <w:pStyle w:val="BodyTextIndent2"/>
        <w:ind w:left="0"/>
        <w:jc w:val="left"/>
        <w:rPr>
          <w:b/>
          <w:bCs/>
          <w:color w:val="000000"/>
          <w:effect w:val="none"/>
        </w:rPr>
      </w:pPr>
      <w:r w:rsidRPr="00DC790B">
        <w:rPr>
          <w:b/>
          <w:bCs/>
          <w:color w:val="000000"/>
          <w:effect w:val="none"/>
        </w:rPr>
        <w:t xml:space="preserve">5. Impact </w:t>
      </w:r>
      <w:r>
        <w:rPr>
          <w:b/>
          <w:bCs/>
          <w:color w:val="000000"/>
          <w:effect w:val="none"/>
        </w:rPr>
        <w:t>o</w:t>
      </w:r>
      <w:r w:rsidRPr="00DC790B">
        <w:rPr>
          <w:b/>
          <w:bCs/>
          <w:color w:val="000000"/>
          <w:effect w:val="none"/>
        </w:rPr>
        <w:t xml:space="preserve">f </w:t>
      </w:r>
      <w:r>
        <w:rPr>
          <w:b/>
          <w:bCs/>
          <w:color w:val="000000"/>
          <w:effect w:val="none"/>
        </w:rPr>
        <w:t>t</w:t>
      </w:r>
      <w:r w:rsidRPr="00DC790B">
        <w:rPr>
          <w:b/>
          <w:bCs/>
          <w:color w:val="000000"/>
          <w:effect w:val="none"/>
        </w:rPr>
        <w:t xml:space="preserve">he New Program </w:t>
      </w:r>
      <w:r>
        <w:rPr>
          <w:b/>
          <w:bCs/>
          <w:color w:val="000000"/>
          <w:effect w:val="none"/>
        </w:rPr>
        <w:t>o</w:t>
      </w:r>
      <w:r w:rsidRPr="00DC790B">
        <w:rPr>
          <w:b/>
          <w:bCs/>
          <w:color w:val="000000"/>
          <w:effect w:val="none"/>
        </w:rPr>
        <w:t xml:space="preserve">n </w:t>
      </w:r>
      <w:r>
        <w:rPr>
          <w:b/>
          <w:bCs/>
          <w:color w:val="000000"/>
          <w:effect w:val="none"/>
        </w:rPr>
        <w:t>t</w:t>
      </w:r>
      <w:r w:rsidRPr="00DC790B">
        <w:rPr>
          <w:b/>
          <w:bCs/>
          <w:color w:val="000000"/>
          <w:effect w:val="none"/>
        </w:rPr>
        <w:t xml:space="preserve">he Service Area </w:t>
      </w:r>
      <w:r>
        <w:rPr>
          <w:b/>
          <w:bCs/>
          <w:color w:val="000000"/>
          <w:effect w:val="none"/>
        </w:rPr>
        <w:t>a</w:t>
      </w:r>
      <w:r w:rsidRPr="00DC790B">
        <w:rPr>
          <w:b/>
          <w:bCs/>
          <w:color w:val="000000"/>
          <w:effect w:val="none"/>
        </w:rPr>
        <w:t xml:space="preserve">nd Consultation </w:t>
      </w:r>
      <w:r>
        <w:rPr>
          <w:b/>
          <w:bCs/>
          <w:color w:val="000000"/>
          <w:effect w:val="none"/>
        </w:rPr>
        <w:t>w</w:t>
      </w:r>
      <w:r w:rsidRPr="00DC790B">
        <w:rPr>
          <w:b/>
          <w:bCs/>
          <w:color w:val="000000"/>
          <w:effect w:val="none"/>
        </w:rPr>
        <w:t>ith Other SUNY Institutions</w:t>
      </w:r>
    </w:p>
    <w:p w:rsidR="006A11AF" w:rsidRPr="0082569F" w:rsidRDefault="006A11AF" w:rsidP="006A11AF">
      <w:pPr>
        <w:pStyle w:val="BodyTextIndent2"/>
        <w:ind w:left="0"/>
        <w:jc w:val="left"/>
        <w:rPr>
          <w:b/>
          <w:bCs/>
          <w:color w:val="000000"/>
          <w:sz w:val="22"/>
          <w:szCs w:val="22"/>
          <w:effect w:val="none"/>
        </w:rPr>
      </w:pPr>
    </w:p>
    <w:p w:rsidR="006A11AF" w:rsidRDefault="006A11AF" w:rsidP="006A11AF">
      <w:pPr>
        <w:pStyle w:val="BodyTextIndent2"/>
        <w:ind w:left="0"/>
        <w:jc w:val="left"/>
        <w:rPr>
          <w:color w:val="000000"/>
          <w:sz w:val="22"/>
          <w:szCs w:val="22"/>
          <w:effect w:val="none"/>
        </w:rPr>
      </w:pPr>
      <w:r>
        <w:rPr>
          <w:i/>
          <w:iCs/>
          <w:sz w:val="22"/>
          <w:szCs w:val="22"/>
          <w:effect w:val="none"/>
        </w:rPr>
        <w:t>A. Need:</w:t>
      </w:r>
      <w:r>
        <w:rPr>
          <w:sz w:val="22"/>
          <w:szCs w:val="22"/>
          <w:effect w:val="none"/>
        </w:rPr>
        <w:t xml:space="preserve"> Justify the need for the proposed program in terms of the clientele it will serve and the economic and/or educational needs of the area and of </w:t>
      </w:r>
      <w:smartTag w:uri="urn:schemas-microsoft-com:office:smarttags" w:element="place">
        <w:smartTag w:uri="urn:schemas-microsoft-com:office:smarttags" w:element="PlaceName">
          <w:r>
            <w:rPr>
              <w:sz w:val="22"/>
              <w:szCs w:val="22"/>
              <w:effect w:val="none"/>
            </w:rPr>
            <w:t>New York</w:t>
          </w:r>
        </w:smartTag>
        <w:r>
          <w:rPr>
            <w:sz w:val="22"/>
            <w:szCs w:val="22"/>
            <w:effect w:val="none"/>
          </w:rPr>
          <w:t xml:space="preserve"> </w:t>
        </w:r>
        <w:smartTag w:uri="urn:schemas-microsoft-com:office:smarttags" w:element="PlaceType">
          <w:r>
            <w:rPr>
              <w:sz w:val="22"/>
              <w:szCs w:val="22"/>
              <w:effect w:val="none"/>
            </w:rPr>
            <w:t>State</w:t>
          </w:r>
        </w:smartTag>
      </w:smartTag>
      <w:r>
        <w:rPr>
          <w:sz w:val="22"/>
          <w:szCs w:val="22"/>
          <w:effect w:val="none"/>
        </w:rPr>
        <w:t>. Describe how the level of need was established.</w:t>
      </w:r>
    </w:p>
    <w:tbl>
      <w:tblPr>
        <w:tblW w:w="9270" w:type="dxa"/>
        <w:tblInd w:w="198" w:type="dxa"/>
        <w:tblLook w:val="01E0"/>
      </w:tblPr>
      <w:tblGrid>
        <w:gridCol w:w="9270"/>
      </w:tblGrid>
      <w:tr w:rsidR="006A11AF">
        <w:trPr>
          <w:trHeight w:val="1440"/>
        </w:trPr>
        <w:tc>
          <w:tcPr>
            <w:tcW w:w="9270" w:type="dxa"/>
          </w:tcPr>
          <w:p w:rsidR="006A11AF" w:rsidRDefault="006A11AF" w:rsidP="006A11AF">
            <w:pPr>
              <w:rPr>
                <w:sz w:val="22"/>
                <w:szCs w:val="22"/>
              </w:rPr>
            </w:pPr>
            <w:r>
              <w:rPr>
                <w:sz w:val="22"/>
                <w:szCs w:val="22"/>
              </w:rPr>
              <w:t xml:space="preserve">     </w:t>
            </w:r>
          </w:p>
          <w:p w:rsidR="006A11AF" w:rsidRDefault="006A11AF" w:rsidP="006A11AF">
            <w:pPr>
              <w:rPr>
                <w:sz w:val="22"/>
                <w:szCs w:val="22"/>
              </w:rPr>
            </w:pPr>
          </w:p>
          <w:tbl>
            <w:tblPr>
              <w:tblW w:w="0" w:type="auto"/>
              <w:tblLook w:val="01E0"/>
            </w:tblPr>
            <w:tblGrid>
              <w:gridCol w:w="4519"/>
              <w:gridCol w:w="4520"/>
            </w:tblGrid>
            <w:tr w:rsidR="006A11AF" w:rsidRPr="001B3C11">
              <w:tc>
                <w:tcPr>
                  <w:tcW w:w="4519" w:type="dxa"/>
                </w:tcPr>
                <w:p w:rsidR="006A11AF" w:rsidRPr="001B3C11" w:rsidRDefault="006A11AF" w:rsidP="006A11AF">
                  <w:pPr>
                    <w:rPr>
                      <w:sz w:val="22"/>
                      <w:szCs w:val="22"/>
                      <w:u w:val="single"/>
                    </w:rPr>
                  </w:pPr>
                  <w:r w:rsidRPr="001B3C11">
                    <w:rPr>
                      <w:sz w:val="22"/>
                      <w:szCs w:val="22"/>
                      <w:u w:val="single"/>
                    </w:rPr>
                    <w:t>Occupation</w:t>
                  </w:r>
                </w:p>
              </w:tc>
              <w:tc>
                <w:tcPr>
                  <w:tcW w:w="4520" w:type="dxa"/>
                </w:tcPr>
                <w:p w:rsidR="006A11AF" w:rsidRPr="001B3C11" w:rsidRDefault="006A11AF" w:rsidP="006A11AF">
                  <w:pPr>
                    <w:rPr>
                      <w:sz w:val="22"/>
                      <w:szCs w:val="22"/>
                      <w:u w:val="single"/>
                    </w:rPr>
                  </w:pPr>
                  <w:r w:rsidRPr="001B3C11">
                    <w:rPr>
                      <w:sz w:val="22"/>
                      <w:szCs w:val="22"/>
                      <w:u w:val="single"/>
                    </w:rPr>
                    <w:t>Total Openings (1997-2007)</w:t>
                  </w: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bl>
          <w:p w:rsidR="006A11AF" w:rsidRDefault="006A11AF" w:rsidP="006A11AF">
            <w:pPr>
              <w:rPr>
                <w:sz w:val="22"/>
                <w:szCs w:val="22"/>
              </w:rPr>
            </w:pPr>
          </w:p>
          <w:p w:rsidR="006A11AF" w:rsidRDefault="006A11AF" w:rsidP="006A11AF">
            <w:pPr>
              <w:rPr>
                <w:sz w:val="22"/>
                <w:szCs w:val="22"/>
              </w:rPr>
            </w:pPr>
            <w:r>
              <w:rPr>
                <w:sz w:val="22"/>
                <w:szCs w:val="22"/>
              </w:rPr>
              <w:t xml:space="preserve">     The New York State Department of Labor predicts the following job openings for the Capital Region of New York State (encompassing </w:t>
            </w:r>
            <w:smartTag w:uri="urn:schemas-microsoft-com:office:smarttags" w:element="City">
              <w:r>
                <w:rPr>
                  <w:sz w:val="22"/>
                  <w:szCs w:val="22"/>
                </w:rPr>
                <w:t>Albany</w:t>
              </w:r>
            </w:smartTag>
            <w:r>
              <w:rPr>
                <w:sz w:val="22"/>
                <w:szCs w:val="22"/>
              </w:rPr>
              <w:t xml:space="preserve">, </w:t>
            </w:r>
            <w:smartTag w:uri="urn:schemas-microsoft-com:office:smarttags" w:element="City">
              <w:r>
                <w:rPr>
                  <w:sz w:val="22"/>
                  <w:szCs w:val="22"/>
                </w:rPr>
                <w:t>Columbia</w:t>
              </w:r>
            </w:smartTag>
            <w:r>
              <w:rPr>
                <w:sz w:val="22"/>
                <w:szCs w:val="22"/>
              </w:rPr>
              <w:t xml:space="preserve">, Greene, Rensselaer, </w:t>
            </w:r>
            <w:smartTag w:uri="urn:schemas-microsoft-com:office:smarttags" w:element="City">
              <w:r>
                <w:rPr>
                  <w:sz w:val="22"/>
                  <w:szCs w:val="22"/>
                </w:rPr>
                <w:t>Saratoga</w:t>
              </w:r>
            </w:smartTag>
            <w:r>
              <w:rPr>
                <w:sz w:val="22"/>
                <w:szCs w:val="22"/>
              </w:rPr>
              <w:t xml:space="preserve">, </w:t>
            </w:r>
            <w:smartTag w:uri="urn:schemas-microsoft-com:office:smarttags" w:element="City">
              <w:r>
                <w:rPr>
                  <w:sz w:val="22"/>
                  <w:szCs w:val="22"/>
                </w:rPr>
                <w:t>Schenectady</w:t>
              </w:r>
            </w:smartTag>
            <w:r>
              <w:rPr>
                <w:sz w:val="22"/>
                <w:szCs w:val="22"/>
              </w:rPr>
              <w:t xml:space="preserve">, Warren and </w:t>
            </w:r>
            <w:smartTag w:uri="urn:schemas-microsoft-com:office:smarttags" w:element="place">
              <w:smartTag w:uri="urn:schemas-microsoft-com:office:smarttags" w:element="PlaceName">
                <w:r>
                  <w:rPr>
                    <w:sz w:val="22"/>
                    <w:szCs w:val="22"/>
                  </w:rPr>
                  <w:t>Washington</w:t>
                </w:r>
              </w:smartTag>
              <w:r>
                <w:rPr>
                  <w:sz w:val="22"/>
                  <w:szCs w:val="22"/>
                </w:rPr>
                <w:t xml:space="preserve">  </w:t>
              </w:r>
              <w:smartTag w:uri="urn:schemas-microsoft-com:office:smarttags" w:element="PlaceType">
                <w:r>
                  <w:rPr>
                    <w:sz w:val="22"/>
                    <w:szCs w:val="22"/>
                  </w:rPr>
                  <w:t>Counties</w:t>
                </w:r>
              </w:smartTag>
            </w:smartTag>
            <w:r>
              <w:rPr>
                <w:sz w:val="22"/>
                <w:szCs w:val="22"/>
              </w:rPr>
              <w:t>):</w:t>
            </w:r>
          </w:p>
          <w:p w:rsidR="006A11AF" w:rsidRDefault="006A11AF" w:rsidP="006A11AF">
            <w:pPr>
              <w:rPr>
                <w:sz w:val="22"/>
                <w:szCs w:val="22"/>
              </w:rPr>
            </w:pPr>
          </w:p>
          <w:tbl>
            <w:tblPr>
              <w:tblW w:w="0" w:type="auto"/>
              <w:tblLook w:val="01E0"/>
            </w:tblPr>
            <w:tblGrid>
              <w:gridCol w:w="4519"/>
              <w:gridCol w:w="4520"/>
            </w:tblGrid>
            <w:tr w:rsidR="006A11AF" w:rsidRPr="00D92C84">
              <w:tc>
                <w:tcPr>
                  <w:tcW w:w="4519" w:type="dxa"/>
                </w:tcPr>
                <w:p w:rsidR="006A11AF" w:rsidRPr="00D92C84" w:rsidRDefault="006A11AF" w:rsidP="006A11AF">
                  <w:pPr>
                    <w:rPr>
                      <w:sz w:val="22"/>
                      <w:szCs w:val="22"/>
                      <w:u w:val="single"/>
                    </w:rPr>
                  </w:pPr>
                  <w:r w:rsidRPr="00D92C84">
                    <w:rPr>
                      <w:sz w:val="22"/>
                      <w:szCs w:val="22"/>
                      <w:u w:val="single"/>
                    </w:rPr>
                    <w:t>Occupation</w:t>
                  </w:r>
                </w:p>
              </w:tc>
              <w:tc>
                <w:tcPr>
                  <w:tcW w:w="4520" w:type="dxa"/>
                </w:tcPr>
                <w:p w:rsidR="006A11AF" w:rsidRPr="00D92C84" w:rsidRDefault="006A11AF" w:rsidP="006A11AF">
                  <w:pPr>
                    <w:rPr>
                      <w:sz w:val="22"/>
                      <w:szCs w:val="22"/>
                      <w:u w:val="single"/>
                    </w:rPr>
                  </w:pPr>
                  <w:r w:rsidRPr="00D92C84">
                    <w:rPr>
                      <w:sz w:val="22"/>
                      <w:szCs w:val="22"/>
                      <w:u w:val="single"/>
                    </w:rPr>
                    <w:t>Total Openings (1997-2007)</w:t>
                  </w: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bl>
          <w:p w:rsidR="006A11AF" w:rsidRDefault="006A11AF" w:rsidP="006A11AF">
            <w:pPr>
              <w:rPr>
                <w:sz w:val="22"/>
                <w:szCs w:val="22"/>
              </w:rPr>
            </w:pPr>
          </w:p>
          <w:p w:rsidR="006A11AF" w:rsidRDefault="006A11AF" w:rsidP="006A11AF">
            <w:pPr>
              <w:rPr>
                <w:sz w:val="22"/>
                <w:szCs w:val="22"/>
              </w:rPr>
            </w:pPr>
            <w:r>
              <w:rPr>
                <w:sz w:val="22"/>
                <w:szCs w:val="22"/>
              </w:rPr>
              <w:t xml:space="preserve">     The New York State Department of Labor predicts the following job openings for the Mohawk Valley Region of New York State (encompassing </w:t>
            </w:r>
            <w:smartTag w:uri="urn:schemas-microsoft-com:office:smarttags" w:element="City">
              <w:r>
                <w:rPr>
                  <w:sz w:val="22"/>
                  <w:szCs w:val="22"/>
                </w:rPr>
                <w:t>Fulton</w:t>
              </w:r>
            </w:smartTag>
            <w:r>
              <w:rPr>
                <w:sz w:val="22"/>
                <w:szCs w:val="22"/>
              </w:rPr>
              <w:t xml:space="preserve">, Herkimer, </w:t>
            </w:r>
            <w:smartTag w:uri="urn:schemas-microsoft-com:office:smarttags" w:element="City">
              <w:r>
                <w:rPr>
                  <w:sz w:val="22"/>
                  <w:szCs w:val="22"/>
                </w:rPr>
                <w:t>Madison</w:t>
              </w:r>
            </w:smartTag>
            <w:r>
              <w:rPr>
                <w:sz w:val="22"/>
                <w:szCs w:val="22"/>
              </w:rPr>
              <w:t xml:space="preserve">, </w:t>
            </w:r>
            <w:smartTag w:uri="urn:schemas-microsoft-com:office:smarttags" w:element="City">
              <w:r>
                <w:rPr>
                  <w:sz w:val="22"/>
                  <w:szCs w:val="22"/>
                </w:rPr>
                <w:t>Montgomery</w:t>
              </w:r>
            </w:smartTag>
            <w:r>
              <w:rPr>
                <w:sz w:val="22"/>
                <w:szCs w:val="22"/>
              </w:rPr>
              <w:t xml:space="preserve">, </w:t>
            </w:r>
            <w:smartTag w:uri="urn:schemas-microsoft-com:office:smarttags" w:element="City">
              <w:r>
                <w:rPr>
                  <w:sz w:val="22"/>
                  <w:szCs w:val="22"/>
                </w:rPr>
                <w:t>Oneida</w:t>
              </w:r>
            </w:smartTag>
            <w:r>
              <w:rPr>
                <w:sz w:val="22"/>
                <w:szCs w:val="22"/>
              </w:rPr>
              <w:t xml:space="preserve"> and </w:t>
            </w:r>
            <w:smartTag w:uri="urn:schemas-microsoft-com:office:smarttags" w:element="place">
              <w:smartTag w:uri="urn:schemas-microsoft-com:office:smarttags" w:element="PlaceName">
                <w:r>
                  <w:rPr>
                    <w:sz w:val="22"/>
                    <w:szCs w:val="22"/>
                  </w:rPr>
                  <w:t>Schoharie</w:t>
                </w:r>
              </w:smartTag>
              <w:r>
                <w:rPr>
                  <w:sz w:val="22"/>
                  <w:szCs w:val="22"/>
                </w:rPr>
                <w:t xml:space="preserve"> </w:t>
              </w:r>
              <w:smartTag w:uri="urn:schemas-microsoft-com:office:smarttags" w:element="PlaceType">
                <w:r>
                  <w:rPr>
                    <w:sz w:val="22"/>
                    <w:szCs w:val="22"/>
                  </w:rPr>
                  <w:t>Counties</w:t>
                </w:r>
              </w:smartTag>
            </w:smartTag>
            <w:r>
              <w:rPr>
                <w:sz w:val="22"/>
                <w:szCs w:val="22"/>
              </w:rPr>
              <w:t>):</w:t>
            </w:r>
          </w:p>
          <w:p w:rsidR="006A11AF" w:rsidRDefault="006A11AF" w:rsidP="006A11AF">
            <w:pPr>
              <w:rPr>
                <w:sz w:val="22"/>
                <w:szCs w:val="22"/>
              </w:rPr>
            </w:pPr>
          </w:p>
          <w:tbl>
            <w:tblPr>
              <w:tblW w:w="0" w:type="auto"/>
              <w:tblLook w:val="01E0"/>
            </w:tblPr>
            <w:tblGrid>
              <w:gridCol w:w="4519"/>
              <w:gridCol w:w="4520"/>
            </w:tblGrid>
            <w:tr w:rsidR="006A11AF" w:rsidRPr="00D92C84">
              <w:tc>
                <w:tcPr>
                  <w:tcW w:w="4519" w:type="dxa"/>
                </w:tcPr>
                <w:p w:rsidR="006A11AF" w:rsidRPr="00D92C84" w:rsidRDefault="006A11AF" w:rsidP="006A11AF">
                  <w:pPr>
                    <w:rPr>
                      <w:sz w:val="22"/>
                      <w:szCs w:val="22"/>
                      <w:u w:val="single"/>
                    </w:rPr>
                  </w:pPr>
                  <w:r w:rsidRPr="00D92C84">
                    <w:rPr>
                      <w:sz w:val="22"/>
                      <w:szCs w:val="22"/>
                      <w:u w:val="single"/>
                    </w:rPr>
                    <w:t>Occupation</w:t>
                  </w:r>
                </w:p>
              </w:tc>
              <w:tc>
                <w:tcPr>
                  <w:tcW w:w="4520" w:type="dxa"/>
                </w:tcPr>
                <w:p w:rsidR="006A11AF" w:rsidRPr="00D92C84" w:rsidRDefault="006A11AF" w:rsidP="006A11AF">
                  <w:pPr>
                    <w:rPr>
                      <w:sz w:val="22"/>
                      <w:szCs w:val="22"/>
                      <w:u w:val="single"/>
                    </w:rPr>
                  </w:pPr>
                  <w:r w:rsidRPr="00D92C84">
                    <w:rPr>
                      <w:sz w:val="22"/>
                      <w:szCs w:val="22"/>
                      <w:u w:val="single"/>
                    </w:rPr>
                    <w:t>Total Openings (1997-2007)</w:t>
                  </w: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r w:rsidR="006A11AF">
              <w:tc>
                <w:tcPr>
                  <w:tcW w:w="4519" w:type="dxa"/>
                </w:tcPr>
                <w:p w:rsidR="006A11AF" w:rsidRDefault="006A11AF" w:rsidP="006A11AF">
                  <w:pPr>
                    <w:rPr>
                      <w:sz w:val="22"/>
                      <w:szCs w:val="22"/>
                    </w:rPr>
                  </w:pPr>
                </w:p>
              </w:tc>
              <w:tc>
                <w:tcPr>
                  <w:tcW w:w="4520" w:type="dxa"/>
                </w:tcPr>
                <w:p w:rsidR="006A11AF" w:rsidRDefault="006A11AF" w:rsidP="006A11AF">
                  <w:pPr>
                    <w:rPr>
                      <w:sz w:val="22"/>
                      <w:szCs w:val="22"/>
                    </w:rPr>
                  </w:pPr>
                </w:p>
              </w:tc>
            </w:tr>
          </w:tbl>
          <w:p w:rsidR="006A11AF" w:rsidRDefault="006A11AF" w:rsidP="006A11AF">
            <w:pPr>
              <w:rPr>
                <w:sz w:val="22"/>
                <w:szCs w:val="22"/>
              </w:rPr>
            </w:pPr>
          </w:p>
        </w:tc>
      </w:tr>
    </w:tbl>
    <w:p w:rsidR="006A11AF" w:rsidRDefault="006A11AF" w:rsidP="006A11AF">
      <w:pPr>
        <w:rPr>
          <w:sz w:val="22"/>
          <w:szCs w:val="22"/>
        </w:rPr>
      </w:pPr>
    </w:p>
    <w:p w:rsidR="006A11AF" w:rsidRDefault="006A11AF" w:rsidP="006A11AF">
      <w:pPr>
        <w:rPr>
          <w:sz w:val="22"/>
          <w:szCs w:val="22"/>
        </w:rPr>
      </w:pPr>
      <w:r>
        <w:rPr>
          <w:sz w:val="22"/>
          <w:szCs w:val="22"/>
        </w:rPr>
        <w:t xml:space="preserve">     Clearly, a large market exists for the allied health professionals in the Service Region and in </w:t>
      </w:r>
      <w:smartTag w:uri="urn:schemas-microsoft-com:office:smarttags" w:element="place">
        <w:smartTag w:uri="urn:schemas-microsoft-com:office:smarttags" w:element="PlaceName">
          <w:r>
            <w:rPr>
              <w:sz w:val="22"/>
              <w:szCs w:val="22"/>
            </w:rPr>
            <w:t>New York</w:t>
          </w:r>
        </w:smartTag>
        <w:r>
          <w:rPr>
            <w:sz w:val="22"/>
            <w:szCs w:val="22"/>
          </w:rPr>
          <w:t xml:space="preserve"> </w:t>
        </w:r>
        <w:smartTag w:uri="urn:schemas-microsoft-com:office:smarttags" w:element="PlaceType">
          <w:r>
            <w:rPr>
              <w:sz w:val="22"/>
              <w:szCs w:val="22"/>
            </w:rPr>
            <w:t>State</w:t>
          </w:r>
        </w:smartTag>
      </w:smartTag>
      <w:r>
        <w:rPr>
          <w:sz w:val="22"/>
          <w:szCs w:val="22"/>
        </w:rPr>
        <w:t>.  Students graduating from the program should be able to find meaningful employment in those fields.  Additionally, educational and therapeutic employment opportunities are also evident.</w:t>
      </w:r>
    </w:p>
    <w:p w:rsidR="006A11AF" w:rsidRPr="00C03190" w:rsidRDefault="006A11AF" w:rsidP="006A11AF">
      <w:pPr>
        <w:rPr>
          <w:sz w:val="22"/>
          <w:szCs w:val="22"/>
        </w:rPr>
      </w:pPr>
    </w:p>
    <w:p w:rsidR="006A11AF" w:rsidRDefault="006A11AF" w:rsidP="006A11AF">
      <w:pPr>
        <w:pStyle w:val="BodyTextIndent2"/>
        <w:ind w:left="0"/>
        <w:jc w:val="left"/>
        <w:rPr>
          <w:color w:val="000000"/>
          <w:sz w:val="22"/>
          <w:szCs w:val="22"/>
          <w:effect w:val="none"/>
        </w:rPr>
      </w:pPr>
      <w:r>
        <w:rPr>
          <w:i/>
          <w:iCs/>
          <w:color w:val="000000"/>
          <w:sz w:val="22"/>
          <w:szCs w:val="22"/>
          <w:effect w:val="none"/>
        </w:rPr>
        <w:t>B. Employment:</w:t>
      </w:r>
      <w:r>
        <w:rPr>
          <w:color w:val="000000"/>
          <w:sz w:val="22"/>
          <w:szCs w:val="22"/>
          <w:effect w:val="none"/>
        </w:rPr>
        <w:t xml:space="preserve"> For programs designed to prepare graduates for immediate employment, document the potential employers of graduates.  Specify employers who have requested establishment of the program and describe their specific employment needs.</w:t>
      </w:r>
    </w:p>
    <w:p w:rsidR="006A11AF" w:rsidRDefault="006A11AF" w:rsidP="006A11AF">
      <w:pPr>
        <w:pStyle w:val="BodyTextIndent2"/>
        <w:ind w:left="0"/>
        <w:jc w:val="left"/>
        <w:rPr>
          <w:color w:val="000000"/>
          <w:sz w:val="22"/>
          <w:szCs w:val="22"/>
          <w:effect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8"/>
        <w:gridCol w:w="2619"/>
        <w:gridCol w:w="2619"/>
      </w:tblGrid>
      <w:tr w:rsidR="006A11AF">
        <w:tc>
          <w:tcPr>
            <w:tcW w:w="4338" w:type="dxa"/>
            <w:tcBorders>
              <w:top w:val="nil"/>
              <w:left w:val="nil"/>
              <w:bottom w:val="single" w:sz="4" w:space="0" w:color="auto"/>
              <w:right w:val="single" w:sz="4" w:space="0" w:color="auto"/>
            </w:tcBorders>
          </w:tcPr>
          <w:p w:rsidR="006A11AF" w:rsidRDefault="006A11AF" w:rsidP="006A11AF">
            <w:pPr>
              <w:rPr>
                <w:color w:val="000000"/>
                <w:sz w:val="22"/>
                <w:szCs w:val="22"/>
              </w:rPr>
            </w:pPr>
          </w:p>
        </w:tc>
        <w:tc>
          <w:tcPr>
            <w:tcW w:w="5238" w:type="dxa"/>
            <w:gridSpan w:val="2"/>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color w:val="000000"/>
                <w:sz w:val="22"/>
                <w:szCs w:val="22"/>
              </w:rPr>
            </w:pPr>
            <w:r>
              <w:rPr>
                <w:i/>
                <w:iCs/>
                <w:color w:val="000000"/>
                <w:sz w:val="22"/>
                <w:szCs w:val="22"/>
              </w:rPr>
              <w:t>Projected positions</w:t>
            </w:r>
          </w:p>
        </w:tc>
      </w:tr>
      <w:tr w:rsidR="006A11AF">
        <w:tc>
          <w:tcPr>
            <w:tcW w:w="4338" w:type="dxa"/>
            <w:tcBorders>
              <w:top w:val="single" w:sz="4" w:space="0" w:color="auto"/>
              <w:left w:val="single" w:sz="4" w:space="0" w:color="auto"/>
              <w:bottom w:val="single" w:sz="4" w:space="0" w:color="auto"/>
              <w:right w:val="single" w:sz="4" w:space="0" w:color="auto"/>
            </w:tcBorders>
          </w:tcPr>
          <w:p w:rsidR="006A11AF" w:rsidRDefault="006A11AF" w:rsidP="006A11AF">
            <w:pPr>
              <w:jc w:val="center"/>
              <w:rPr>
                <w:color w:val="000000"/>
                <w:sz w:val="22"/>
                <w:szCs w:val="22"/>
              </w:rPr>
            </w:pPr>
            <w:r>
              <w:rPr>
                <w:color w:val="000000"/>
                <w:sz w:val="22"/>
                <w:szCs w:val="22"/>
              </w:rPr>
              <w:t>Employer</w:t>
            </w:r>
          </w:p>
        </w:tc>
        <w:tc>
          <w:tcPr>
            <w:tcW w:w="2619" w:type="dxa"/>
            <w:tcBorders>
              <w:top w:val="single" w:sz="4" w:space="0" w:color="auto"/>
              <w:left w:val="single" w:sz="4" w:space="0" w:color="auto"/>
              <w:bottom w:val="single" w:sz="4" w:space="0" w:color="auto"/>
              <w:right w:val="single" w:sz="4" w:space="0" w:color="auto"/>
            </w:tcBorders>
          </w:tcPr>
          <w:p w:rsidR="006A11AF" w:rsidRDefault="006A11AF" w:rsidP="006A11AF">
            <w:pPr>
              <w:jc w:val="center"/>
              <w:rPr>
                <w:color w:val="000000"/>
                <w:sz w:val="22"/>
                <w:szCs w:val="22"/>
              </w:rPr>
            </w:pPr>
            <w:r>
              <w:rPr>
                <w:color w:val="000000"/>
                <w:sz w:val="22"/>
                <w:szCs w:val="22"/>
              </w:rPr>
              <w:t>In initial year</w:t>
            </w:r>
          </w:p>
        </w:tc>
        <w:tc>
          <w:tcPr>
            <w:tcW w:w="2619" w:type="dxa"/>
            <w:tcBorders>
              <w:top w:val="single" w:sz="4" w:space="0" w:color="auto"/>
              <w:left w:val="single" w:sz="4" w:space="0" w:color="auto"/>
              <w:bottom w:val="single" w:sz="4" w:space="0" w:color="auto"/>
              <w:right w:val="single" w:sz="4" w:space="0" w:color="auto"/>
            </w:tcBorders>
          </w:tcPr>
          <w:p w:rsidR="006A11AF" w:rsidRDefault="006A11AF" w:rsidP="006A11AF">
            <w:pPr>
              <w:jc w:val="center"/>
              <w:rPr>
                <w:color w:val="000000"/>
                <w:sz w:val="22"/>
                <w:szCs w:val="22"/>
              </w:rPr>
            </w:pPr>
            <w:r>
              <w:rPr>
                <w:color w:val="000000"/>
                <w:sz w:val="22"/>
                <w:szCs w:val="22"/>
              </w:rPr>
              <w:t>In fifth year</w:t>
            </w:r>
          </w:p>
        </w:tc>
      </w:tr>
      <w:tr w:rsidR="006A11AF">
        <w:tc>
          <w:tcPr>
            <w:tcW w:w="43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2619"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2619"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43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2619"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2619"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43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2619"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2619"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bl>
    <w:p w:rsidR="006A11AF" w:rsidRDefault="006A11AF" w:rsidP="006A11AF">
      <w:pPr>
        <w:rPr>
          <w:color w:val="000000"/>
          <w:sz w:val="22"/>
          <w:szCs w:val="22"/>
        </w:rPr>
      </w:pPr>
    </w:p>
    <w:p w:rsidR="006A11AF" w:rsidRPr="0082569F" w:rsidRDefault="006A11AF" w:rsidP="006A11AF">
      <w:pPr>
        <w:tabs>
          <w:tab w:val="left" w:pos="-1440"/>
        </w:tabs>
        <w:rPr>
          <w:sz w:val="22"/>
          <w:szCs w:val="22"/>
        </w:rPr>
      </w:pPr>
      <w:r w:rsidRPr="0082569F">
        <w:rPr>
          <w:i/>
          <w:iCs/>
          <w:color w:val="000000"/>
          <w:sz w:val="22"/>
          <w:szCs w:val="22"/>
        </w:rPr>
        <w:t>C. Similar Colleges:</w:t>
      </w:r>
      <w:r w:rsidRPr="0082569F">
        <w:rPr>
          <w:color w:val="000000"/>
          <w:sz w:val="22"/>
          <w:szCs w:val="22"/>
        </w:rPr>
        <w:t xml:space="preserve"> Identify similar programs at other institutions, public and independent, in the service area, region and state, as appropriate. </w:t>
      </w:r>
      <w:r w:rsidRPr="0082569F">
        <w:rPr>
          <w:sz w:val="22"/>
          <w:szCs w:val="22"/>
        </w:rPr>
        <w:t xml:space="preserve">Recent enrollment data for SUNY institutions is available from the Academic Programs Information System at </w:t>
      </w:r>
      <w:hyperlink r:id="rId9" w:history="1">
        <w:r w:rsidRPr="005E74CF">
          <w:rPr>
            <w:rStyle w:val="Hyperlink"/>
            <w:sz w:val="22"/>
            <w:szCs w:val="22"/>
          </w:rPr>
          <w:t>http://www</w:t>
        </w:r>
        <w:r w:rsidRPr="005E74CF">
          <w:rPr>
            <w:rStyle w:val="Hyperlink"/>
            <w:sz w:val="22"/>
            <w:szCs w:val="22"/>
          </w:rPr>
          <w:t>.sysadm.suny.ed</w:t>
        </w:r>
        <w:r w:rsidRPr="005E74CF">
          <w:rPr>
            <w:rStyle w:val="Hyperlink"/>
            <w:sz w:val="22"/>
            <w:szCs w:val="22"/>
          </w:rPr>
          <w:t>u/APIS/main.c</w:t>
        </w:r>
        <w:r w:rsidRPr="005E74CF">
          <w:rPr>
            <w:rStyle w:val="Hyperlink"/>
            <w:sz w:val="22"/>
            <w:szCs w:val="22"/>
          </w:rPr>
          <w:t>fm</w:t>
        </w:r>
      </w:hyperlink>
      <w:r w:rsidRPr="005E74CF">
        <w:rPr>
          <w:sz w:val="22"/>
          <w:szCs w:val="22"/>
        </w:rPr>
        <w:t>.edu/APIS/main.cfm</w:t>
      </w:r>
      <w:r w:rsidRPr="0082569F">
        <w:rPr>
          <w:sz w:val="22"/>
          <w:szCs w:val="22"/>
        </w:rPr>
        <w:t xml:space="preserve">. Information for non-SUNY institutions is available from SED’s </w:t>
      </w:r>
      <w:r w:rsidRPr="003A4828">
        <w:rPr>
          <w:i/>
          <w:sz w:val="22"/>
          <w:szCs w:val="22"/>
        </w:rPr>
        <w:t>Inventory of Registered Programs</w:t>
      </w:r>
      <w:r w:rsidRPr="0082569F">
        <w:rPr>
          <w:sz w:val="22"/>
          <w:szCs w:val="22"/>
        </w:rPr>
        <w:t xml:space="preserve"> at </w:t>
      </w:r>
    </w:p>
    <w:p w:rsidR="006A11AF" w:rsidRPr="0082569F" w:rsidRDefault="006A11AF" w:rsidP="006A11AF">
      <w:pPr>
        <w:pStyle w:val="BodyTextIndent"/>
        <w:widowControl/>
        <w:tabs>
          <w:tab w:val="clear" w:pos="-720"/>
          <w:tab w:val="left" w:pos="-1440"/>
        </w:tabs>
        <w:suppressAutoHyphens w:val="0"/>
        <w:jc w:val="left"/>
        <w:rPr>
          <w:rFonts w:ascii="Times New Roman" w:hAnsi="Times New Roman" w:cs="Times New Roman"/>
        </w:rPr>
      </w:pPr>
      <w:hyperlink r:id="rId10" w:history="1">
        <w:r>
          <w:rPr>
            <w:rStyle w:val="Hyperlink"/>
            <w:rFonts w:ascii="Times New Roman" w:hAnsi="Times New Roman" w:cs="Times New Roman"/>
          </w:rPr>
          <w:t>http://www.ny</w:t>
        </w:r>
        <w:r>
          <w:rPr>
            <w:rStyle w:val="Hyperlink"/>
            <w:rFonts w:ascii="Times New Roman" w:hAnsi="Times New Roman" w:cs="Times New Roman"/>
          </w:rPr>
          <w:t>sed.gov/</w:t>
        </w:r>
        <w:r>
          <w:rPr>
            <w:rStyle w:val="Hyperlink"/>
            <w:rFonts w:ascii="Times New Roman" w:hAnsi="Times New Roman" w:cs="Times New Roman"/>
          </w:rPr>
          <w:t>heds/IRPSL1.html</w:t>
        </w:r>
      </w:hyperlink>
      <w:r w:rsidRPr="0082569F">
        <w:rPr>
          <w:rFonts w:ascii="Times New Roman" w:hAnsi="Times New Roman" w:cs="Times New Roman"/>
          <w:spacing w:val="0"/>
        </w:rPr>
        <w:t>.</w:t>
      </w:r>
    </w:p>
    <w:p w:rsidR="006A11AF" w:rsidRDefault="006A11AF" w:rsidP="006A11AF">
      <w:pPr>
        <w:tabs>
          <w:tab w:val="left" w:pos="-1440"/>
        </w:tabs>
        <w:rPr>
          <w:color w:val="000000"/>
          <w:sz w:val="22"/>
          <w:szCs w:val="22"/>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8"/>
        <w:gridCol w:w="4590"/>
        <w:gridCol w:w="1080"/>
        <w:gridCol w:w="1350"/>
        <w:tblGridChange w:id="1">
          <w:tblGrid>
            <w:gridCol w:w="2538"/>
            <w:gridCol w:w="4590"/>
            <w:gridCol w:w="1080"/>
            <w:gridCol w:w="1350"/>
          </w:tblGrid>
        </w:tblGridChange>
      </w:tblGrid>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r>
              <w:rPr>
                <w:color w:val="000000"/>
                <w:sz w:val="22"/>
                <w:szCs w:val="22"/>
              </w:rPr>
              <w:t>Institution</w:t>
            </w: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r>
              <w:rPr>
                <w:color w:val="000000"/>
                <w:sz w:val="22"/>
                <w:szCs w:val="22"/>
              </w:rPr>
              <w:t>Program Title</w:t>
            </w: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r>
              <w:rPr>
                <w:color w:val="000000"/>
                <w:sz w:val="22"/>
                <w:szCs w:val="22"/>
              </w:rPr>
              <w:t>Degree</w:t>
            </w: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r>
              <w:rPr>
                <w:color w:val="000000"/>
                <w:sz w:val="22"/>
                <w:szCs w:val="22"/>
              </w:rPr>
              <w:t>Enrollment</w:t>
            </w: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Pr="00F77D9C"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Pr="00F77D9C"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Pr="00DD2379"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Pr="00DD2379"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Pr="00DD2379"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Pr="00DD2379"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Pr="00E87A06"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Pr="00E87A06"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Pr="00F77D9C"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Pr="00F77D9C"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Pr="00E87A06"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53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4590" w:type="dxa"/>
            <w:tcBorders>
              <w:top w:val="single" w:sz="4" w:space="0" w:color="auto"/>
              <w:left w:val="single" w:sz="4" w:space="0" w:color="auto"/>
              <w:bottom w:val="single" w:sz="4" w:space="0" w:color="auto"/>
              <w:right w:val="single" w:sz="4" w:space="0" w:color="auto"/>
            </w:tcBorders>
          </w:tcPr>
          <w:p w:rsidR="006A11AF" w:rsidRPr="00F77D9C" w:rsidRDefault="006A11AF" w:rsidP="006A11AF">
            <w:pPr>
              <w:rPr>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6A11AF" w:rsidRPr="00E87A06" w:rsidRDefault="006A11AF" w:rsidP="006A11AF">
            <w:pP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bl>
    <w:p w:rsidR="006A11AF" w:rsidRDefault="006A11AF" w:rsidP="006A11AF">
      <w:pPr>
        <w:tabs>
          <w:tab w:val="left" w:pos="-1440"/>
        </w:tabs>
        <w:rPr>
          <w:color w:val="000000"/>
          <w:sz w:val="22"/>
          <w:szCs w:val="22"/>
        </w:rPr>
      </w:pPr>
    </w:p>
    <w:p w:rsidR="006A11AF" w:rsidRDefault="006A11AF" w:rsidP="006A11AF">
      <w:pPr>
        <w:tabs>
          <w:tab w:val="left" w:pos="-1440"/>
        </w:tabs>
        <w:rPr>
          <w:color w:val="000000"/>
          <w:sz w:val="22"/>
          <w:szCs w:val="22"/>
        </w:rPr>
      </w:pPr>
      <w:r>
        <w:rPr>
          <w:color w:val="000000"/>
          <w:sz w:val="22"/>
          <w:szCs w:val="22"/>
        </w:rPr>
        <w:t xml:space="preserve">     In the SUNY system, the following programs exist at 4-year colleges/universities:</w:t>
      </w:r>
    </w:p>
    <w:p w:rsidR="006A11AF" w:rsidRDefault="006A11AF" w:rsidP="006A11AF">
      <w:pPr>
        <w:tabs>
          <w:tab w:val="left" w:pos="-1440"/>
        </w:tabs>
        <w:rPr>
          <w:color w:val="000000"/>
          <w:sz w:val="22"/>
          <w:szCs w:val="22"/>
        </w:rPr>
      </w:pPr>
    </w:p>
    <w:tbl>
      <w:tblPr>
        <w:tblW w:w="0" w:type="auto"/>
        <w:tblLook w:val="01E0"/>
      </w:tblPr>
      <w:tblGrid>
        <w:gridCol w:w="1818"/>
        <w:gridCol w:w="4320"/>
        <w:gridCol w:w="2070"/>
        <w:gridCol w:w="1368"/>
      </w:tblGrid>
      <w:tr w:rsidR="006A11AF">
        <w:tc>
          <w:tcPr>
            <w:tcW w:w="1818" w:type="dxa"/>
          </w:tcPr>
          <w:p w:rsidR="006A11AF" w:rsidRDefault="006A11AF" w:rsidP="006A11AF">
            <w:pPr>
              <w:tabs>
                <w:tab w:val="left" w:pos="-1440"/>
              </w:tabs>
              <w:rPr>
                <w:color w:val="000000"/>
                <w:sz w:val="22"/>
                <w:szCs w:val="22"/>
              </w:rPr>
            </w:pPr>
            <w:r>
              <w:rPr>
                <w:color w:val="000000"/>
                <w:sz w:val="22"/>
                <w:szCs w:val="22"/>
              </w:rPr>
              <w:t>Institution</w:t>
            </w:r>
          </w:p>
        </w:tc>
        <w:tc>
          <w:tcPr>
            <w:tcW w:w="4320" w:type="dxa"/>
          </w:tcPr>
          <w:p w:rsidR="006A11AF" w:rsidRDefault="006A11AF" w:rsidP="006A11AF">
            <w:pPr>
              <w:tabs>
                <w:tab w:val="left" w:pos="-1440"/>
              </w:tabs>
              <w:rPr>
                <w:color w:val="000000"/>
                <w:sz w:val="22"/>
                <w:szCs w:val="22"/>
              </w:rPr>
            </w:pPr>
            <w:r>
              <w:rPr>
                <w:color w:val="000000"/>
                <w:sz w:val="22"/>
                <w:szCs w:val="22"/>
              </w:rPr>
              <w:t>Program Title</w:t>
            </w:r>
          </w:p>
        </w:tc>
        <w:tc>
          <w:tcPr>
            <w:tcW w:w="2070" w:type="dxa"/>
          </w:tcPr>
          <w:p w:rsidR="006A11AF" w:rsidRDefault="006A11AF" w:rsidP="006A11AF">
            <w:pPr>
              <w:tabs>
                <w:tab w:val="left" w:pos="-1440"/>
              </w:tabs>
              <w:rPr>
                <w:color w:val="000000"/>
                <w:sz w:val="22"/>
                <w:szCs w:val="22"/>
              </w:rPr>
            </w:pPr>
            <w:r>
              <w:rPr>
                <w:color w:val="000000"/>
                <w:sz w:val="22"/>
                <w:szCs w:val="22"/>
              </w:rPr>
              <w:t>Degree</w:t>
            </w:r>
          </w:p>
        </w:tc>
        <w:tc>
          <w:tcPr>
            <w:tcW w:w="1368" w:type="dxa"/>
          </w:tcPr>
          <w:p w:rsidR="006A11AF" w:rsidRDefault="006A11AF" w:rsidP="006A11AF">
            <w:pPr>
              <w:tabs>
                <w:tab w:val="left" w:pos="-1440"/>
              </w:tabs>
              <w:rPr>
                <w:color w:val="000000"/>
                <w:sz w:val="22"/>
                <w:szCs w:val="22"/>
              </w:rPr>
            </w:pPr>
            <w:r>
              <w:rPr>
                <w:color w:val="000000"/>
                <w:sz w:val="22"/>
                <w:szCs w:val="22"/>
              </w:rPr>
              <w:t>Enrollment</w:t>
            </w:r>
          </w:p>
        </w:tc>
      </w:tr>
      <w:tr w:rsidR="006A11AF">
        <w:tc>
          <w:tcPr>
            <w:tcW w:w="1818" w:type="dxa"/>
          </w:tcPr>
          <w:p w:rsidR="006A11AF" w:rsidRDefault="006A11AF" w:rsidP="006A11AF">
            <w:pPr>
              <w:tabs>
                <w:tab w:val="left" w:pos="-1440"/>
              </w:tabs>
              <w:rPr>
                <w:color w:val="000000"/>
                <w:sz w:val="22"/>
                <w:szCs w:val="22"/>
              </w:rPr>
            </w:pPr>
          </w:p>
        </w:tc>
        <w:tc>
          <w:tcPr>
            <w:tcW w:w="4320" w:type="dxa"/>
          </w:tcPr>
          <w:p w:rsidR="006A11AF" w:rsidRDefault="006A11AF" w:rsidP="006A11AF">
            <w:pPr>
              <w:tabs>
                <w:tab w:val="left" w:pos="-1440"/>
              </w:tabs>
              <w:rPr>
                <w:color w:val="000000"/>
                <w:sz w:val="22"/>
                <w:szCs w:val="22"/>
              </w:rPr>
            </w:pPr>
          </w:p>
        </w:tc>
        <w:tc>
          <w:tcPr>
            <w:tcW w:w="2070" w:type="dxa"/>
          </w:tcPr>
          <w:p w:rsidR="006A11AF" w:rsidRDefault="006A11AF" w:rsidP="006A11AF">
            <w:pPr>
              <w:tabs>
                <w:tab w:val="left" w:pos="-1440"/>
              </w:tabs>
              <w:rPr>
                <w:color w:val="000000"/>
                <w:sz w:val="22"/>
                <w:szCs w:val="22"/>
              </w:rPr>
            </w:pPr>
          </w:p>
        </w:tc>
        <w:tc>
          <w:tcPr>
            <w:tcW w:w="1368" w:type="dxa"/>
          </w:tcPr>
          <w:p w:rsidR="006A11AF" w:rsidRDefault="006A11AF" w:rsidP="006A11AF">
            <w:pPr>
              <w:tabs>
                <w:tab w:val="left" w:pos="-1440"/>
              </w:tabs>
              <w:rPr>
                <w:color w:val="000000"/>
                <w:sz w:val="22"/>
                <w:szCs w:val="22"/>
              </w:rPr>
            </w:pPr>
          </w:p>
        </w:tc>
      </w:tr>
      <w:tr w:rsidR="006A11AF">
        <w:tc>
          <w:tcPr>
            <w:tcW w:w="1818" w:type="dxa"/>
          </w:tcPr>
          <w:p w:rsidR="006A11AF" w:rsidRDefault="006A11AF" w:rsidP="006A11AF">
            <w:pPr>
              <w:tabs>
                <w:tab w:val="left" w:pos="-1440"/>
              </w:tabs>
              <w:rPr>
                <w:color w:val="000000"/>
                <w:sz w:val="22"/>
                <w:szCs w:val="22"/>
              </w:rPr>
            </w:pPr>
          </w:p>
        </w:tc>
        <w:tc>
          <w:tcPr>
            <w:tcW w:w="4320" w:type="dxa"/>
          </w:tcPr>
          <w:p w:rsidR="006A11AF" w:rsidRPr="00C32415" w:rsidRDefault="006A11AF" w:rsidP="006A11AF">
            <w:pPr>
              <w:tabs>
                <w:tab w:val="left" w:pos="-1440"/>
              </w:tabs>
              <w:rPr>
                <w:color w:val="000000"/>
                <w:sz w:val="22"/>
                <w:szCs w:val="22"/>
                <w:u w:val="single"/>
              </w:rPr>
            </w:pPr>
          </w:p>
        </w:tc>
        <w:tc>
          <w:tcPr>
            <w:tcW w:w="2070" w:type="dxa"/>
          </w:tcPr>
          <w:p w:rsidR="006A11AF" w:rsidRPr="00C32415" w:rsidRDefault="006A11AF" w:rsidP="006A11AF">
            <w:pPr>
              <w:tabs>
                <w:tab w:val="left" w:pos="-1440"/>
              </w:tabs>
              <w:rPr>
                <w:color w:val="000000"/>
                <w:sz w:val="22"/>
                <w:szCs w:val="22"/>
                <w:u w:val="single"/>
              </w:rPr>
            </w:pPr>
          </w:p>
        </w:tc>
        <w:tc>
          <w:tcPr>
            <w:tcW w:w="1368" w:type="dxa"/>
          </w:tcPr>
          <w:p w:rsidR="006A11AF" w:rsidRDefault="006A11AF" w:rsidP="006A11AF">
            <w:pPr>
              <w:tabs>
                <w:tab w:val="left" w:pos="-1440"/>
              </w:tabs>
              <w:rPr>
                <w:color w:val="000000"/>
                <w:sz w:val="22"/>
                <w:szCs w:val="22"/>
              </w:rPr>
            </w:pPr>
          </w:p>
        </w:tc>
      </w:tr>
      <w:tr w:rsidR="006A11AF">
        <w:tc>
          <w:tcPr>
            <w:tcW w:w="1818" w:type="dxa"/>
          </w:tcPr>
          <w:p w:rsidR="006A11AF" w:rsidRDefault="006A11AF" w:rsidP="006A11AF">
            <w:pPr>
              <w:tabs>
                <w:tab w:val="left" w:pos="-1440"/>
              </w:tabs>
              <w:rPr>
                <w:color w:val="000000"/>
                <w:sz w:val="22"/>
                <w:szCs w:val="22"/>
              </w:rPr>
            </w:pPr>
          </w:p>
        </w:tc>
        <w:tc>
          <w:tcPr>
            <w:tcW w:w="4320" w:type="dxa"/>
          </w:tcPr>
          <w:p w:rsidR="006A11AF" w:rsidRPr="00F77D9C" w:rsidRDefault="006A11AF" w:rsidP="006A11AF">
            <w:pPr>
              <w:tabs>
                <w:tab w:val="left" w:pos="-1440"/>
              </w:tabs>
              <w:rPr>
                <w:color w:val="000000"/>
                <w:sz w:val="22"/>
                <w:szCs w:val="22"/>
              </w:rPr>
            </w:pPr>
          </w:p>
        </w:tc>
        <w:tc>
          <w:tcPr>
            <w:tcW w:w="2070" w:type="dxa"/>
          </w:tcPr>
          <w:p w:rsidR="006A11AF" w:rsidRPr="00F77D9C" w:rsidRDefault="006A11AF" w:rsidP="006A11AF">
            <w:pPr>
              <w:tabs>
                <w:tab w:val="left" w:pos="-1440"/>
              </w:tabs>
              <w:rPr>
                <w:color w:val="000000"/>
                <w:sz w:val="22"/>
                <w:szCs w:val="22"/>
              </w:rPr>
            </w:pPr>
          </w:p>
        </w:tc>
        <w:tc>
          <w:tcPr>
            <w:tcW w:w="1368" w:type="dxa"/>
          </w:tcPr>
          <w:p w:rsidR="006A11AF" w:rsidRDefault="006A11AF" w:rsidP="006A11AF">
            <w:pPr>
              <w:tabs>
                <w:tab w:val="left" w:pos="-1440"/>
              </w:tabs>
              <w:rPr>
                <w:color w:val="000000"/>
                <w:sz w:val="22"/>
                <w:szCs w:val="22"/>
              </w:rPr>
            </w:pPr>
          </w:p>
        </w:tc>
      </w:tr>
    </w:tbl>
    <w:p w:rsidR="006A11AF" w:rsidRDefault="006A11AF" w:rsidP="006A11AF">
      <w:pPr>
        <w:tabs>
          <w:tab w:val="left" w:pos="-1440"/>
        </w:tabs>
        <w:rPr>
          <w:color w:val="000000"/>
          <w:sz w:val="22"/>
          <w:szCs w:val="22"/>
        </w:rPr>
      </w:pPr>
    </w:p>
    <w:p w:rsidR="006A11AF" w:rsidRDefault="006A11AF" w:rsidP="006A11AF">
      <w:pPr>
        <w:tabs>
          <w:tab w:val="left" w:pos="-1440"/>
        </w:tabs>
        <w:rPr>
          <w:color w:val="000000"/>
          <w:sz w:val="22"/>
          <w:szCs w:val="22"/>
        </w:rPr>
      </w:pPr>
      <w:r>
        <w:rPr>
          <w:color w:val="000000"/>
          <w:sz w:val="22"/>
          <w:szCs w:val="22"/>
        </w:rPr>
        <w:t xml:space="preserve">     The following programs exist at private colleges/universities:</w:t>
      </w:r>
    </w:p>
    <w:p w:rsidR="006A11AF" w:rsidRDefault="006A11AF" w:rsidP="006A11AF">
      <w:pPr>
        <w:tabs>
          <w:tab w:val="left" w:pos="-1440"/>
        </w:tabs>
        <w:rPr>
          <w:color w:val="000000"/>
          <w:sz w:val="22"/>
          <w:szCs w:val="22"/>
        </w:rPr>
      </w:pPr>
    </w:p>
    <w:tbl>
      <w:tblPr>
        <w:tblW w:w="0" w:type="auto"/>
        <w:tblLook w:val="01E0"/>
      </w:tblPr>
      <w:tblGrid>
        <w:gridCol w:w="1818"/>
        <w:gridCol w:w="4680"/>
        <w:gridCol w:w="1710"/>
        <w:gridCol w:w="1368"/>
      </w:tblGrid>
      <w:tr w:rsidR="006A11AF">
        <w:tc>
          <w:tcPr>
            <w:tcW w:w="1818" w:type="dxa"/>
          </w:tcPr>
          <w:p w:rsidR="006A11AF" w:rsidRDefault="006A11AF" w:rsidP="006A11AF">
            <w:pPr>
              <w:tabs>
                <w:tab w:val="left" w:pos="-1440"/>
              </w:tabs>
              <w:rPr>
                <w:color w:val="000000"/>
                <w:sz w:val="22"/>
                <w:szCs w:val="22"/>
              </w:rPr>
            </w:pPr>
            <w:r>
              <w:rPr>
                <w:color w:val="000000"/>
                <w:sz w:val="22"/>
                <w:szCs w:val="22"/>
              </w:rPr>
              <w:t>Institution</w:t>
            </w:r>
          </w:p>
        </w:tc>
        <w:tc>
          <w:tcPr>
            <w:tcW w:w="4680" w:type="dxa"/>
          </w:tcPr>
          <w:p w:rsidR="006A11AF" w:rsidRDefault="006A11AF" w:rsidP="006A11AF">
            <w:pPr>
              <w:tabs>
                <w:tab w:val="left" w:pos="-1440"/>
              </w:tabs>
              <w:rPr>
                <w:color w:val="000000"/>
                <w:sz w:val="22"/>
                <w:szCs w:val="22"/>
              </w:rPr>
            </w:pPr>
            <w:r>
              <w:rPr>
                <w:color w:val="000000"/>
                <w:sz w:val="22"/>
                <w:szCs w:val="22"/>
              </w:rPr>
              <w:t>Program Title</w:t>
            </w:r>
          </w:p>
        </w:tc>
        <w:tc>
          <w:tcPr>
            <w:tcW w:w="1710" w:type="dxa"/>
          </w:tcPr>
          <w:p w:rsidR="006A11AF" w:rsidRDefault="006A11AF" w:rsidP="006A11AF">
            <w:pPr>
              <w:tabs>
                <w:tab w:val="left" w:pos="-1440"/>
              </w:tabs>
              <w:rPr>
                <w:color w:val="000000"/>
                <w:sz w:val="22"/>
                <w:szCs w:val="22"/>
              </w:rPr>
            </w:pPr>
            <w:r>
              <w:rPr>
                <w:color w:val="000000"/>
                <w:sz w:val="22"/>
                <w:szCs w:val="22"/>
              </w:rPr>
              <w:t>Degree</w:t>
            </w:r>
          </w:p>
        </w:tc>
        <w:tc>
          <w:tcPr>
            <w:tcW w:w="1368" w:type="dxa"/>
          </w:tcPr>
          <w:p w:rsidR="006A11AF" w:rsidRDefault="006A11AF" w:rsidP="006A11AF">
            <w:pPr>
              <w:tabs>
                <w:tab w:val="left" w:pos="-1440"/>
              </w:tabs>
              <w:rPr>
                <w:color w:val="000000"/>
                <w:sz w:val="22"/>
                <w:szCs w:val="22"/>
              </w:rPr>
            </w:pPr>
            <w:r>
              <w:rPr>
                <w:color w:val="000000"/>
                <w:sz w:val="22"/>
                <w:szCs w:val="22"/>
              </w:rPr>
              <w:t>Enrollment</w:t>
            </w:r>
          </w:p>
        </w:tc>
      </w:tr>
      <w:tr w:rsidR="006A11AF">
        <w:tc>
          <w:tcPr>
            <w:tcW w:w="1818" w:type="dxa"/>
          </w:tcPr>
          <w:p w:rsidR="006A11AF" w:rsidRDefault="006A11AF" w:rsidP="006A11AF">
            <w:pPr>
              <w:tabs>
                <w:tab w:val="left" w:pos="-1440"/>
              </w:tabs>
              <w:rPr>
                <w:color w:val="000000"/>
                <w:sz w:val="22"/>
                <w:szCs w:val="22"/>
              </w:rPr>
            </w:pPr>
          </w:p>
        </w:tc>
        <w:tc>
          <w:tcPr>
            <w:tcW w:w="4680" w:type="dxa"/>
          </w:tcPr>
          <w:p w:rsidR="006A11AF" w:rsidRPr="00AC2B95" w:rsidRDefault="006A11AF" w:rsidP="006A11AF">
            <w:pPr>
              <w:tabs>
                <w:tab w:val="left" w:pos="-1440"/>
              </w:tabs>
              <w:rPr>
                <w:color w:val="000000"/>
                <w:sz w:val="22"/>
                <w:szCs w:val="22"/>
              </w:rPr>
            </w:pPr>
          </w:p>
        </w:tc>
        <w:tc>
          <w:tcPr>
            <w:tcW w:w="1710" w:type="dxa"/>
          </w:tcPr>
          <w:p w:rsidR="006A11AF" w:rsidRPr="00F77D9C" w:rsidRDefault="006A11AF" w:rsidP="006A11AF">
            <w:pPr>
              <w:tabs>
                <w:tab w:val="left" w:pos="-1440"/>
              </w:tabs>
              <w:rPr>
                <w:color w:val="000000"/>
                <w:sz w:val="22"/>
                <w:szCs w:val="22"/>
              </w:rPr>
            </w:pPr>
          </w:p>
        </w:tc>
        <w:tc>
          <w:tcPr>
            <w:tcW w:w="1368" w:type="dxa"/>
          </w:tcPr>
          <w:p w:rsidR="006A11AF" w:rsidRDefault="006A11AF" w:rsidP="006A11AF">
            <w:pPr>
              <w:tabs>
                <w:tab w:val="left" w:pos="-1440"/>
              </w:tabs>
              <w:rPr>
                <w:color w:val="000000"/>
                <w:sz w:val="22"/>
                <w:szCs w:val="22"/>
              </w:rPr>
            </w:pPr>
          </w:p>
        </w:tc>
      </w:tr>
      <w:tr w:rsidR="006A11AF">
        <w:tc>
          <w:tcPr>
            <w:tcW w:w="1818" w:type="dxa"/>
          </w:tcPr>
          <w:p w:rsidR="006A11AF" w:rsidRDefault="006A11AF" w:rsidP="006A11AF">
            <w:pPr>
              <w:tabs>
                <w:tab w:val="left" w:pos="-1440"/>
              </w:tabs>
              <w:rPr>
                <w:color w:val="000000"/>
                <w:sz w:val="22"/>
                <w:szCs w:val="22"/>
              </w:rPr>
            </w:pPr>
          </w:p>
        </w:tc>
        <w:tc>
          <w:tcPr>
            <w:tcW w:w="4680" w:type="dxa"/>
          </w:tcPr>
          <w:p w:rsidR="006A11AF" w:rsidRPr="00AC2B95" w:rsidRDefault="006A11AF" w:rsidP="006A11AF">
            <w:pPr>
              <w:tabs>
                <w:tab w:val="left" w:pos="-1440"/>
              </w:tabs>
              <w:rPr>
                <w:color w:val="000000"/>
                <w:sz w:val="22"/>
                <w:szCs w:val="22"/>
              </w:rPr>
            </w:pPr>
          </w:p>
        </w:tc>
        <w:tc>
          <w:tcPr>
            <w:tcW w:w="1710" w:type="dxa"/>
          </w:tcPr>
          <w:p w:rsidR="006A11AF" w:rsidRPr="00AC2B95" w:rsidRDefault="006A11AF" w:rsidP="006A11AF">
            <w:pPr>
              <w:tabs>
                <w:tab w:val="left" w:pos="-1440"/>
              </w:tabs>
              <w:rPr>
                <w:color w:val="000000"/>
                <w:sz w:val="22"/>
                <w:szCs w:val="22"/>
              </w:rPr>
            </w:pPr>
          </w:p>
        </w:tc>
        <w:tc>
          <w:tcPr>
            <w:tcW w:w="1368" w:type="dxa"/>
          </w:tcPr>
          <w:p w:rsidR="006A11AF" w:rsidRDefault="006A11AF" w:rsidP="006A11AF">
            <w:pPr>
              <w:tabs>
                <w:tab w:val="left" w:pos="-1440"/>
              </w:tabs>
              <w:rPr>
                <w:color w:val="000000"/>
                <w:sz w:val="22"/>
                <w:szCs w:val="22"/>
              </w:rPr>
            </w:pPr>
          </w:p>
        </w:tc>
      </w:tr>
      <w:tr w:rsidR="006A11AF">
        <w:tc>
          <w:tcPr>
            <w:tcW w:w="1818" w:type="dxa"/>
          </w:tcPr>
          <w:p w:rsidR="006A11AF" w:rsidRDefault="006A11AF" w:rsidP="006A11AF">
            <w:pPr>
              <w:tabs>
                <w:tab w:val="left" w:pos="-1440"/>
              </w:tabs>
              <w:rPr>
                <w:color w:val="000000"/>
                <w:sz w:val="22"/>
                <w:szCs w:val="22"/>
              </w:rPr>
            </w:pPr>
          </w:p>
        </w:tc>
        <w:tc>
          <w:tcPr>
            <w:tcW w:w="4680" w:type="dxa"/>
          </w:tcPr>
          <w:p w:rsidR="006A11AF" w:rsidRPr="00F77D9C" w:rsidRDefault="006A11AF" w:rsidP="006A11AF">
            <w:pPr>
              <w:tabs>
                <w:tab w:val="left" w:pos="-1440"/>
              </w:tabs>
              <w:rPr>
                <w:color w:val="000000"/>
                <w:sz w:val="22"/>
                <w:szCs w:val="22"/>
              </w:rPr>
            </w:pPr>
          </w:p>
        </w:tc>
        <w:tc>
          <w:tcPr>
            <w:tcW w:w="1710" w:type="dxa"/>
          </w:tcPr>
          <w:p w:rsidR="006A11AF" w:rsidRPr="00F77D9C" w:rsidRDefault="006A11AF" w:rsidP="006A11AF">
            <w:pPr>
              <w:tabs>
                <w:tab w:val="left" w:pos="-1440"/>
              </w:tabs>
              <w:rPr>
                <w:color w:val="000000"/>
                <w:sz w:val="22"/>
                <w:szCs w:val="22"/>
              </w:rPr>
            </w:pPr>
          </w:p>
        </w:tc>
        <w:tc>
          <w:tcPr>
            <w:tcW w:w="1368" w:type="dxa"/>
          </w:tcPr>
          <w:p w:rsidR="006A11AF" w:rsidRDefault="006A11AF" w:rsidP="006A11AF">
            <w:pPr>
              <w:tabs>
                <w:tab w:val="left" w:pos="-1440"/>
              </w:tabs>
              <w:rPr>
                <w:color w:val="000000"/>
                <w:sz w:val="22"/>
                <w:szCs w:val="22"/>
              </w:rPr>
            </w:pPr>
          </w:p>
        </w:tc>
      </w:tr>
      <w:tr w:rsidR="006A11AF">
        <w:tc>
          <w:tcPr>
            <w:tcW w:w="1818" w:type="dxa"/>
          </w:tcPr>
          <w:p w:rsidR="006A11AF" w:rsidRDefault="006A11AF" w:rsidP="006A11AF">
            <w:pPr>
              <w:tabs>
                <w:tab w:val="left" w:pos="-1440"/>
              </w:tabs>
              <w:rPr>
                <w:color w:val="000000"/>
                <w:sz w:val="22"/>
                <w:szCs w:val="22"/>
              </w:rPr>
            </w:pPr>
          </w:p>
        </w:tc>
        <w:tc>
          <w:tcPr>
            <w:tcW w:w="4680" w:type="dxa"/>
          </w:tcPr>
          <w:p w:rsidR="006A11AF" w:rsidRPr="00F77D9C" w:rsidRDefault="006A11AF" w:rsidP="006A11AF">
            <w:pPr>
              <w:tabs>
                <w:tab w:val="left" w:pos="-1440"/>
              </w:tabs>
              <w:rPr>
                <w:color w:val="000000"/>
                <w:sz w:val="22"/>
                <w:szCs w:val="22"/>
              </w:rPr>
            </w:pPr>
          </w:p>
        </w:tc>
        <w:tc>
          <w:tcPr>
            <w:tcW w:w="1710" w:type="dxa"/>
          </w:tcPr>
          <w:p w:rsidR="006A11AF" w:rsidRPr="00F77D9C" w:rsidRDefault="006A11AF" w:rsidP="006A11AF">
            <w:pPr>
              <w:tabs>
                <w:tab w:val="left" w:pos="-1440"/>
              </w:tabs>
              <w:rPr>
                <w:color w:val="000000"/>
                <w:sz w:val="22"/>
                <w:szCs w:val="22"/>
              </w:rPr>
            </w:pPr>
          </w:p>
        </w:tc>
        <w:tc>
          <w:tcPr>
            <w:tcW w:w="1368" w:type="dxa"/>
          </w:tcPr>
          <w:p w:rsidR="006A11AF" w:rsidRDefault="006A11AF" w:rsidP="006A11AF">
            <w:pPr>
              <w:tabs>
                <w:tab w:val="left" w:pos="-1440"/>
              </w:tabs>
              <w:rPr>
                <w:color w:val="000000"/>
                <w:sz w:val="22"/>
                <w:szCs w:val="22"/>
              </w:rPr>
            </w:pPr>
          </w:p>
        </w:tc>
      </w:tr>
      <w:tr w:rsidR="006A11AF">
        <w:tc>
          <w:tcPr>
            <w:tcW w:w="1818" w:type="dxa"/>
          </w:tcPr>
          <w:p w:rsidR="006A11AF" w:rsidRDefault="006A11AF" w:rsidP="006A11AF">
            <w:pPr>
              <w:tabs>
                <w:tab w:val="left" w:pos="-1440"/>
              </w:tabs>
              <w:rPr>
                <w:color w:val="000000"/>
                <w:sz w:val="22"/>
                <w:szCs w:val="22"/>
              </w:rPr>
            </w:pPr>
          </w:p>
        </w:tc>
        <w:tc>
          <w:tcPr>
            <w:tcW w:w="4680" w:type="dxa"/>
          </w:tcPr>
          <w:p w:rsidR="006A11AF" w:rsidRPr="00F77D9C" w:rsidRDefault="006A11AF" w:rsidP="006A11AF">
            <w:pPr>
              <w:tabs>
                <w:tab w:val="left" w:pos="-1440"/>
              </w:tabs>
              <w:rPr>
                <w:color w:val="000000"/>
                <w:sz w:val="22"/>
                <w:szCs w:val="22"/>
              </w:rPr>
            </w:pPr>
          </w:p>
        </w:tc>
        <w:tc>
          <w:tcPr>
            <w:tcW w:w="1710" w:type="dxa"/>
          </w:tcPr>
          <w:p w:rsidR="006A11AF" w:rsidRPr="00F77D9C" w:rsidRDefault="006A11AF" w:rsidP="006A11AF">
            <w:pPr>
              <w:tabs>
                <w:tab w:val="left" w:pos="-1440"/>
              </w:tabs>
              <w:rPr>
                <w:color w:val="000000"/>
                <w:sz w:val="22"/>
                <w:szCs w:val="22"/>
              </w:rPr>
            </w:pPr>
          </w:p>
        </w:tc>
        <w:tc>
          <w:tcPr>
            <w:tcW w:w="1368" w:type="dxa"/>
          </w:tcPr>
          <w:p w:rsidR="006A11AF" w:rsidRDefault="006A11AF" w:rsidP="006A11AF">
            <w:pPr>
              <w:tabs>
                <w:tab w:val="left" w:pos="-1440"/>
              </w:tabs>
              <w:rPr>
                <w:color w:val="000000"/>
                <w:sz w:val="22"/>
                <w:szCs w:val="22"/>
              </w:rPr>
            </w:pPr>
          </w:p>
        </w:tc>
      </w:tr>
      <w:tr w:rsidR="006A11AF">
        <w:tc>
          <w:tcPr>
            <w:tcW w:w="1818" w:type="dxa"/>
          </w:tcPr>
          <w:p w:rsidR="006A11AF" w:rsidRDefault="006A11AF" w:rsidP="006A11AF">
            <w:pPr>
              <w:tabs>
                <w:tab w:val="left" w:pos="-1440"/>
              </w:tabs>
              <w:rPr>
                <w:color w:val="000000"/>
                <w:sz w:val="22"/>
                <w:szCs w:val="22"/>
              </w:rPr>
            </w:pPr>
          </w:p>
        </w:tc>
        <w:tc>
          <w:tcPr>
            <w:tcW w:w="4680" w:type="dxa"/>
          </w:tcPr>
          <w:p w:rsidR="006A11AF" w:rsidRPr="00F77D9C" w:rsidRDefault="006A11AF" w:rsidP="006A11AF">
            <w:pPr>
              <w:tabs>
                <w:tab w:val="left" w:pos="-1440"/>
              </w:tabs>
              <w:rPr>
                <w:color w:val="000000"/>
                <w:sz w:val="22"/>
                <w:szCs w:val="22"/>
              </w:rPr>
            </w:pPr>
          </w:p>
        </w:tc>
        <w:tc>
          <w:tcPr>
            <w:tcW w:w="1710" w:type="dxa"/>
          </w:tcPr>
          <w:p w:rsidR="006A11AF" w:rsidRPr="00F77D9C" w:rsidRDefault="006A11AF" w:rsidP="006A11AF">
            <w:pPr>
              <w:tabs>
                <w:tab w:val="left" w:pos="-1440"/>
              </w:tabs>
              <w:rPr>
                <w:color w:val="000000"/>
                <w:sz w:val="22"/>
                <w:szCs w:val="22"/>
              </w:rPr>
            </w:pPr>
          </w:p>
        </w:tc>
        <w:tc>
          <w:tcPr>
            <w:tcW w:w="1368" w:type="dxa"/>
          </w:tcPr>
          <w:p w:rsidR="006A11AF" w:rsidRDefault="006A11AF" w:rsidP="006A11AF">
            <w:pPr>
              <w:tabs>
                <w:tab w:val="left" w:pos="-1440"/>
              </w:tabs>
              <w:rPr>
                <w:color w:val="000000"/>
                <w:sz w:val="22"/>
                <w:szCs w:val="22"/>
              </w:rPr>
            </w:pPr>
          </w:p>
        </w:tc>
      </w:tr>
      <w:tr w:rsidR="006A11AF">
        <w:tc>
          <w:tcPr>
            <w:tcW w:w="1818" w:type="dxa"/>
          </w:tcPr>
          <w:p w:rsidR="006A11AF" w:rsidRDefault="006A11AF" w:rsidP="006A11AF">
            <w:pPr>
              <w:tabs>
                <w:tab w:val="left" w:pos="-1440"/>
              </w:tabs>
              <w:rPr>
                <w:color w:val="000000"/>
                <w:sz w:val="22"/>
                <w:szCs w:val="22"/>
              </w:rPr>
            </w:pPr>
          </w:p>
        </w:tc>
        <w:tc>
          <w:tcPr>
            <w:tcW w:w="4680" w:type="dxa"/>
          </w:tcPr>
          <w:p w:rsidR="006A11AF" w:rsidRPr="00F77D9C" w:rsidRDefault="006A11AF" w:rsidP="006A11AF">
            <w:pPr>
              <w:tabs>
                <w:tab w:val="left" w:pos="-1440"/>
              </w:tabs>
              <w:rPr>
                <w:color w:val="000000"/>
                <w:sz w:val="22"/>
                <w:szCs w:val="22"/>
              </w:rPr>
            </w:pPr>
          </w:p>
        </w:tc>
        <w:tc>
          <w:tcPr>
            <w:tcW w:w="1710" w:type="dxa"/>
          </w:tcPr>
          <w:p w:rsidR="006A11AF" w:rsidRPr="00F77D9C" w:rsidRDefault="006A11AF" w:rsidP="006A11AF">
            <w:pPr>
              <w:tabs>
                <w:tab w:val="left" w:pos="-1440"/>
              </w:tabs>
              <w:rPr>
                <w:color w:val="000000"/>
                <w:sz w:val="22"/>
                <w:szCs w:val="22"/>
                <w:u w:val="single"/>
              </w:rPr>
            </w:pPr>
          </w:p>
        </w:tc>
        <w:tc>
          <w:tcPr>
            <w:tcW w:w="1368" w:type="dxa"/>
          </w:tcPr>
          <w:p w:rsidR="006A11AF" w:rsidRDefault="006A11AF" w:rsidP="006A11AF">
            <w:pPr>
              <w:tabs>
                <w:tab w:val="left" w:pos="-1440"/>
              </w:tabs>
              <w:rPr>
                <w:color w:val="000000"/>
                <w:sz w:val="22"/>
                <w:szCs w:val="22"/>
              </w:rPr>
            </w:pPr>
          </w:p>
        </w:tc>
      </w:tr>
      <w:tr w:rsidR="006A11AF">
        <w:tc>
          <w:tcPr>
            <w:tcW w:w="1818" w:type="dxa"/>
          </w:tcPr>
          <w:p w:rsidR="006A11AF" w:rsidRDefault="006A11AF" w:rsidP="006A11AF">
            <w:pPr>
              <w:tabs>
                <w:tab w:val="left" w:pos="-1440"/>
              </w:tabs>
              <w:rPr>
                <w:color w:val="000000"/>
                <w:sz w:val="22"/>
                <w:szCs w:val="22"/>
              </w:rPr>
            </w:pPr>
          </w:p>
        </w:tc>
        <w:tc>
          <w:tcPr>
            <w:tcW w:w="4680" w:type="dxa"/>
          </w:tcPr>
          <w:p w:rsidR="006A11AF" w:rsidRDefault="006A11AF" w:rsidP="006A11AF">
            <w:pPr>
              <w:tabs>
                <w:tab w:val="left" w:pos="-1440"/>
              </w:tabs>
              <w:rPr>
                <w:color w:val="000000"/>
                <w:sz w:val="22"/>
                <w:szCs w:val="22"/>
              </w:rPr>
            </w:pPr>
          </w:p>
        </w:tc>
        <w:tc>
          <w:tcPr>
            <w:tcW w:w="1710" w:type="dxa"/>
          </w:tcPr>
          <w:p w:rsidR="006A11AF" w:rsidRDefault="006A11AF" w:rsidP="006A11AF">
            <w:pPr>
              <w:tabs>
                <w:tab w:val="left" w:pos="-1440"/>
              </w:tabs>
              <w:rPr>
                <w:color w:val="000000"/>
                <w:sz w:val="22"/>
                <w:szCs w:val="22"/>
              </w:rPr>
            </w:pPr>
          </w:p>
        </w:tc>
        <w:tc>
          <w:tcPr>
            <w:tcW w:w="1368" w:type="dxa"/>
          </w:tcPr>
          <w:p w:rsidR="006A11AF" w:rsidRDefault="006A11AF" w:rsidP="006A11AF">
            <w:pPr>
              <w:tabs>
                <w:tab w:val="left" w:pos="-1440"/>
              </w:tabs>
              <w:rPr>
                <w:color w:val="000000"/>
                <w:sz w:val="22"/>
                <w:szCs w:val="22"/>
              </w:rPr>
            </w:pPr>
          </w:p>
        </w:tc>
      </w:tr>
    </w:tbl>
    <w:p w:rsidR="006A11AF" w:rsidRDefault="006A11AF" w:rsidP="006A11AF">
      <w:pPr>
        <w:tabs>
          <w:tab w:val="left" w:pos="-1440"/>
        </w:tabs>
        <w:rPr>
          <w:color w:val="000000"/>
          <w:sz w:val="22"/>
          <w:szCs w:val="22"/>
        </w:rPr>
      </w:pPr>
    </w:p>
    <w:p w:rsidR="006A11AF" w:rsidRDefault="006A11AF" w:rsidP="006A11AF">
      <w:pPr>
        <w:pStyle w:val="BodyTextIndent"/>
        <w:widowControl/>
        <w:tabs>
          <w:tab w:val="clear" w:pos="-720"/>
          <w:tab w:val="left" w:pos="-1440"/>
        </w:tabs>
        <w:suppressAutoHyphens w:val="0"/>
        <w:jc w:val="left"/>
        <w:rPr>
          <w:rFonts w:ascii="Times New Roman" w:hAnsi="Times New Roman" w:cs="Times New Roman"/>
          <w:spacing w:val="0"/>
        </w:rPr>
      </w:pPr>
      <w:r>
        <w:rPr>
          <w:rFonts w:ascii="Times New Roman" w:hAnsi="Times New Roman" w:cs="Times New Roman"/>
          <w:i/>
          <w:iCs/>
          <w:spacing w:val="0"/>
        </w:rPr>
        <w:t>D. Collaboration:</w:t>
      </w:r>
      <w:r>
        <w:rPr>
          <w:rFonts w:ascii="Times New Roman" w:hAnsi="Times New Roman" w:cs="Times New Roman"/>
          <w:spacing w:val="0"/>
        </w:rPr>
        <w:t xml:space="preserve"> Provide evidence of appropriate consultation with other SUNY campuses and summarize the results of the consultation.  (Please do not attach copies of letters from sister institutions responding to the Program Announcement.)</w:t>
      </w:r>
    </w:p>
    <w:tbl>
      <w:tblPr>
        <w:tblW w:w="9270" w:type="dxa"/>
        <w:tblInd w:w="198" w:type="dxa"/>
        <w:tblLook w:val="01E0"/>
      </w:tblPr>
      <w:tblGrid>
        <w:gridCol w:w="9270"/>
      </w:tblGrid>
      <w:tr w:rsidR="006A11AF">
        <w:trPr>
          <w:trHeight w:val="1440"/>
        </w:trPr>
        <w:tc>
          <w:tcPr>
            <w:tcW w:w="9270" w:type="dxa"/>
          </w:tcPr>
          <w:p w:rsidR="006A11AF" w:rsidRDefault="006A11AF" w:rsidP="006A11AF">
            <w:pPr>
              <w:rPr>
                <w:sz w:val="22"/>
                <w:szCs w:val="22"/>
              </w:rPr>
            </w:pPr>
          </w:p>
        </w:tc>
      </w:tr>
    </w:tbl>
    <w:p w:rsidR="006A11AF" w:rsidRPr="00C03190" w:rsidRDefault="006A11AF" w:rsidP="006A11AF">
      <w:pPr>
        <w:rPr>
          <w:sz w:val="22"/>
          <w:szCs w:val="22"/>
        </w:rPr>
      </w:pPr>
    </w:p>
    <w:p w:rsidR="006A11AF" w:rsidRDefault="006A11AF" w:rsidP="006A11AF">
      <w:pPr>
        <w:rPr>
          <w:sz w:val="22"/>
          <w:szCs w:val="22"/>
        </w:rPr>
      </w:pPr>
      <w:r>
        <w:rPr>
          <w:i/>
          <w:iCs/>
          <w:color w:val="000000"/>
          <w:sz w:val="22"/>
          <w:szCs w:val="22"/>
        </w:rPr>
        <w:t>E. Objections:</w:t>
      </w:r>
      <w:r>
        <w:rPr>
          <w:color w:val="000000"/>
          <w:sz w:val="22"/>
          <w:szCs w:val="22"/>
        </w:rPr>
        <w:t xml:space="preserve"> Explain the reasons for any objections from SUNY campuses </w:t>
      </w:r>
      <w:r>
        <w:rPr>
          <w:sz w:val="22"/>
          <w:szCs w:val="22"/>
        </w:rPr>
        <w:t>as well as the resolution of discussions regarding perceived competition between campuses.</w:t>
      </w:r>
    </w:p>
    <w:tbl>
      <w:tblPr>
        <w:tblW w:w="9270" w:type="dxa"/>
        <w:tblInd w:w="198" w:type="dxa"/>
        <w:tblLook w:val="01E0"/>
      </w:tblPr>
      <w:tblGrid>
        <w:gridCol w:w="9270"/>
      </w:tblGrid>
      <w:tr w:rsidR="006A11AF">
        <w:trPr>
          <w:trHeight w:val="1440"/>
        </w:trPr>
        <w:tc>
          <w:tcPr>
            <w:tcW w:w="9270" w:type="dxa"/>
          </w:tcPr>
          <w:p w:rsidR="006A11AF" w:rsidRDefault="006A11AF" w:rsidP="006A11AF">
            <w:pPr>
              <w:rPr>
                <w:sz w:val="22"/>
                <w:szCs w:val="22"/>
              </w:rPr>
            </w:pPr>
          </w:p>
        </w:tc>
      </w:tr>
    </w:tbl>
    <w:p w:rsidR="006A11AF" w:rsidRPr="00C03190" w:rsidRDefault="006A11AF" w:rsidP="006A11AF">
      <w:pPr>
        <w:rPr>
          <w:sz w:val="22"/>
          <w:szCs w:val="22"/>
        </w:rPr>
      </w:pPr>
    </w:p>
    <w:p w:rsidR="006A11AF" w:rsidRDefault="006A11AF" w:rsidP="006A11AF">
      <w:pPr>
        <w:rPr>
          <w:color w:val="000000"/>
          <w:sz w:val="22"/>
          <w:szCs w:val="22"/>
        </w:rPr>
      </w:pPr>
      <w:r>
        <w:rPr>
          <w:i/>
          <w:iCs/>
          <w:color w:val="000000"/>
          <w:sz w:val="22"/>
          <w:szCs w:val="22"/>
        </w:rPr>
        <w:lastRenderedPageBreak/>
        <w:t>F. Transfer:</w:t>
      </w:r>
      <w:r>
        <w:rPr>
          <w:color w:val="000000"/>
          <w:sz w:val="22"/>
          <w:szCs w:val="22"/>
        </w:rPr>
        <w:t xml:space="preserve"> The University views as one of its highest priorities the facilitation of transfer for students from lower-division to upper-division study.  For programs designed to facilitate transfer, supply information solicited in the appropriate table below and, in the case of A.A./A.S. programs, in Appendix G (see below).</w:t>
      </w:r>
    </w:p>
    <w:p w:rsidR="006A11AF" w:rsidRDefault="006A11AF" w:rsidP="006A11AF">
      <w:pPr>
        <w:rPr>
          <w:color w:val="000000"/>
          <w:sz w:val="22"/>
          <w:szCs w:val="22"/>
        </w:rPr>
      </w:pPr>
    </w:p>
    <w:p w:rsidR="006A11AF" w:rsidRPr="005E29BB" w:rsidRDefault="006A11AF" w:rsidP="006A11AF">
      <w:pPr>
        <w:rPr>
          <w:b/>
          <w:color w:val="000000"/>
          <w:sz w:val="22"/>
          <w:szCs w:val="22"/>
        </w:rPr>
      </w:pPr>
      <w:r>
        <w:rPr>
          <w:i/>
          <w:iCs/>
          <w:color w:val="000000"/>
          <w:sz w:val="22"/>
          <w:szCs w:val="22"/>
        </w:rPr>
        <w:t>Associate Degrees:</w:t>
      </w:r>
      <w:r>
        <w:rPr>
          <w:color w:val="000000"/>
          <w:sz w:val="22"/>
          <w:szCs w:val="22"/>
        </w:rPr>
        <w:t xml:space="preserve"> </w:t>
      </w:r>
      <w:bookmarkStart w:id="2" w:name="OLE_LINK1"/>
      <w:r>
        <w:rPr>
          <w:color w:val="000000"/>
          <w:sz w:val="22"/>
          <w:szCs w:val="22"/>
        </w:rPr>
        <w:t xml:space="preserve">Programs leading to the Associate in Arts or the Associate in Science degree must include documentation that program graduates will be able to transfer into at least two registered baccalaureate programs and complete them within two additional years of full-time study.  Letters from the chief academic officers of two baccalaureate institutions attesting to the articulation of the proposed A.A. or A.S. must be included with the program proposal.  </w:t>
      </w:r>
      <w:r w:rsidRPr="00A62F45">
        <w:rPr>
          <w:b/>
          <w:color w:val="000000"/>
          <w:sz w:val="22"/>
          <w:szCs w:val="22"/>
          <w:u w:val="single"/>
        </w:rPr>
        <w:t xml:space="preserve">These letters must assert acceptance of the completed </w:t>
      </w:r>
      <w:r>
        <w:rPr>
          <w:b/>
          <w:color w:val="000000"/>
          <w:sz w:val="22"/>
          <w:szCs w:val="22"/>
          <w:u w:val="single"/>
        </w:rPr>
        <w:t xml:space="preserve">SUNY </w:t>
      </w:r>
      <w:r w:rsidRPr="00A62F45">
        <w:rPr>
          <w:b/>
          <w:color w:val="000000"/>
          <w:sz w:val="22"/>
          <w:szCs w:val="22"/>
          <w:u w:val="single"/>
        </w:rPr>
        <w:t>Transfer Course Equivalency Table</w:t>
      </w:r>
      <w:bookmarkEnd w:id="2"/>
      <w:r w:rsidRPr="00A62F45">
        <w:rPr>
          <w:b/>
          <w:color w:val="000000"/>
          <w:sz w:val="22"/>
          <w:szCs w:val="22"/>
          <w:u w:val="single"/>
        </w:rPr>
        <w:t>, to be found in Appendix G</w:t>
      </w:r>
      <w:r w:rsidRPr="00A62F45">
        <w:rPr>
          <w:b/>
          <w:sz w:val="22"/>
          <w:szCs w:val="22"/>
          <w:u w:val="single"/>
        </w:rPr>
        <w:t>.</w:t>
      </w:r>
    </w:p>
    <w:p w:rsidR="006A11AF" w:rsidRDefault="006A11AF" w:rsidP="006A11AF">
      <w:pPr>
        <w:rPr>
          <w:color w:val="000000"/>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gridCol w:w="5130"/>
        <w:gridCol w:w="1710"/>
      </w:tblGrid>
      <w:tr w:rsidR="006A11AF">
        <w:tc>
          <w:tcPr>
            <w:tcW w:w="271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r>
              <w:rPr>
                <w:color w:val="000000"/>
                <w:sz w:val="22"/>
                <w:szCs w:val="22"/>
              </w:rPr>
              <w:t>Institution</w:t>
            </w:r>
          </w:p>
        </w:tc>
        <w:tc>
          <w:tcPr>
            <w:tcW w:w="513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r>
              <w:rPr>
                <w:color w:val="000000"/>
                <w:sz w:val="22"/>
                <w:szCs w:val="22"/>
              </w:rPr>
              <w:t>Baccalaureate program title</w:t>
            </w:r>
          </w:p>
        </w:tc>
        <w:tc>
          <w:tcPr>
            <w:tcW w:w="171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r>
              <w:rPr>
                <w:color w:val="000000"/>
                <w:sz w:val="22"/>
                <w:szCs w:val="22"/>
              </w:rPr>
              <w:t>Degree</w:t>
            </w:r>
          </w:p>
        </w:tc>
      </w:tr>
      <w:tr w:rsidR="006A11AF">
        <w:tc>
          <w:tcPr>
            <w:tcW w:w="271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513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71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513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bl>
    <w:p w:rsidR="006A11AF" w:rsidRDefault="006A11AF" w:rsidP="006A11AF">
      <w:pPr>
        <w:rPr>
          <w:color w:val="000000"/>
          <w:sz w:val="22"/>
          <w:szCs w:val="22"/>
        </w:rPr>
      </w:pPr>
    </w:p>
    <w:p w:rsidR="006A11AF" w:rsidRDefault="006A11AF" w:rsidP="006A11AF">
      <w:pPr>
        <w:rPr>
          <w:color w:val="000000"/>
          <w:sz w:val="22"/>
          <w:szCs w:val="22"/>
        </w:rPr>
      </w:pPr>
      <w:r>
        <w:rPr>
          <w:i/>
          <w:iCs/>
          <w:color w:val="000000"/>
          <w:sz w:val="22"/>
          <w:szCs w:val="22"/>
        </w:rPr>
        <w:t>Baccalaureate Degrees:</w:t>
      </w:r>
      <w:r>
        <w:rPr>
          <w:color w:val="000000"/>
          <w:sz w:val="22"/>
          <w:szCs w:val="22"/>
        </w:rPr>
        <w:t xml:space="preserve"> Proposals for baccalaureate programs that anticipate transfer student enrollment must include evidence of consultation with at least two appropriate two-year colleges to assure articulation with pertinent degree programs and completion within two additional years of full-time study.</w:t>
      </w:r>
    </w:p>
    <w:p w:rsidR="006A11AF" w:rsidRDefault="006A11AF" w:rsidP="006A11A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gridCol w:w="3666"/>
        <w:gridCol w:w="3192"/>
      </w:tblGrid>
      <w:tr w:rsidR="006A11AF">
        <w:tc>
          <w:tcPr>
            <w:tcW w:w="271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r>
              <w:rPr>
                <w:color w:val="000000"/>
                <w:sz w:val="22"/>
                <w:szCs w:val="22"/>
              </w:rPr>
              <w:t>Institution</w:t>
            </w:r>
          </w:p>
        </w:tc>
        <w:tc>
          <w:tcPr>
            <w:tcW w:w="3666"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r>
              <w:rPr>
                <w:color w:val="000000"/>
                <w:sz w:val="22"/>
                <w:szCs w:val="22"/>
              </w:rPr>
              <w:t>Associate program title</w:t>
            </w:r>
          </w:p>
        </w:tc>
        <w:tc>
          <w:tcPr>
            <w:tcW w:w="3192"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r>
              <w:rPr>
                <w:color w:val="000000"/>
                <w:sz w:val="22"/>
                <w:szCs w:val="22"/>
              </w:rPr>
              <w:t>Degree</w:t>
            </w:r>
          </w:p>
        </w:tc>
      </w:tr>
      <w:tr w:rsidR="006A11AF">
        <w:tc>
          <w:tcPr>
            <w:tcW w:w="271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3666"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r w:rsidR="006A11AF">
        <w:tc>
          <w:tcPr>
            <w:tcW w:w="2718"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3666"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tcPr>
          <w:p w:rsidR="006A11AF" w:rsidRDefault="006A11AF" w:rsidP="006A11AF">
            <w:pPr>
              <w:rPr>
                <w:color w:val="000000"/>
                <w:sz w:val="22"/>
                <w:szCs w:val="22"/>
              </w:rPr>
            </w:pPr>
          </w:p>
        </w:tc>
      </w:tr>
    </w:tbl>
    <w:p w:rsidR="006A11AF" w:rsidRDefault="006A11AF" w:rsidP="006A11AF"/>
    <w:p w:rsidR="006A11AF" w:rsidRDefault="006A11AF" w:rsidP="006A11AF"/>
    <w:p w:rsidR="006A11AF" w:rsidRDefault="006A11AF" w:rsidP="006A11AF">
      <w:pPr>
        <w:sectPr w:rsidR="006A11AF">
          <w:headerReference w:type="default" r:id="rId11"/>
          <w:pgSz w:w="12240" w:h="15840" w:code="1"/>
          <w:pgMar w:top="1440" w:right="1440" w:bottom="1440" w:left="1440" w:header="432" w:footer="288" w:gutter="0"/>
          <w:cols w:space="720"/>
          <w:noEndnote/>
        </w:sectPr>
      </w:pPr>
    </w:p>
    <w:p w:rsidR="006A11AF" w:rsidRPr="0082569F" w:rsidRDefault="006A11AF" w:rsidP="006A11AF">
      <w:pPr>
        <w:rPr>
          <w:b/>
          <w:sz w:val="24"/>
          <w:szCs w:val="24"/>
        </w:rPr>
      </w:pPr>
      <w:r w:rsidRPr="0082569F">
        <w:rPr>
          <w:b/>
          <w:sz w:val="24"/>
          <w:szCs w:val="24"/>
        </w:rPr>
        <w:lastRenderedPageBreak/>
        <w:t>6. Curriculum Tables (See Program Proposal Directions for guidance—Handbook Section II. 6)</w:t>
      </w:r>
    </w:p>
    <w:p w:rsidR="006A11AF" w:rsidRPr="0082569F" w:rsidRDefault="006A11AF" w:rsidP="006A11AF">
      <w:pPr>
        <w:tabs>
          <w:tab w:val="left" w:pos="-720"/>
          <w:tab w:val="left" w:pos="0"/>
          <w:tab w:val="left" w:pos="720"/>
        </w:tabs>
        <w:suppressAutoHyphens/>
        <w:rPr>
          <w:color w:val="000000"/>
          <w:spacing w:val="-2"/>
          <w:sz w:val="22"/>
          <w:szCs w:val="22"/>
        </w:rPr>
      </w:pPr>
    </w:p>
    <w:p w:rsidR="006A11AF" w:rsidRDefault="006A11AF" w:rsidP="006A11AF">
      <w:pPr>
        <w:tabs>
          <w:tab w:val="left" w:pos="-720"/>
          <w:tab w:val="left" w:pos="0"/>
          <w:tab w:val="left" w:pos="720"/>
        </w:tabs>
        <w:suppressAutoHyphens/>
        <w:ind w:left="1440" w:hanging="1440"/>
        <w:rPr>
          <w:b/>
          <w:bCs/>
          <w:color w:val="000000"/>
          <w:spacing w:val="-2"/>
        </w:rPr>
      </w:pPr>
      <w:r>
        <w:rPr>
          <w:b/>
          <w:bCs/>
          <w:color w:val="000000"/>
          <w:spacing w:val="-2"/>
        </w:rPr>
        <w:t>LOWER DIVISION</w:t>
      </w:r>
    </w:p>
    <w:p w:rsidR="006A11AF" w:rsidRDefault="006A11AF" w:rsidP="006A11AF">
      <w:pPr>
        <w:tabs>
          <w:tab w:val="left" w:pos="-720"/>
          <w:tab w:val="left" w:pos="0"/>
          <w:tab w:val="left" w:pos="720"/>
        </w:tabs>
        <w:suppressAutoHyphens/>
        <w:ind w:left="1440" w:hanging="1440"/>
        <w:rPr>
          <w:color w:val="000000"/>
          <w:spacing w:val="-2"/>
          <w:sz w:val="22"/>
          <w:szCs w:val="22"/>
        </w:rPr>
      </w:pP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6"/>
        <w:gridCol w:w="1080"/>
        <w:gridCol w:w="432"/>
        <w:gridCol w:w="432"/>
        <w:gridCol w:w="432"/>
        <w:gridCol w:w="432"/>
        <w:gridCol w:w="432"/>
        <w:gridCol w:w="432"/>
        <w:gridCol w:w="432"/>
        <w:gridCol w:w="1296"/>
        <w:gridCol w:w="2016"/>
        <w:gridCol w:w="1080"/>
        <w:gridCol w:w="432"/>
        <w:gridCol w:w="432"/>
        <w:gridCol w:w="432"/>
        <w:gridCol w:w="432"/>
        <w:gridCol w:w="432"/>
        <w:gridCol w:w="432"/>
        <w:gridCol w:w="432"/>
        <w:gridCol w:w="1296"/>
      </w:tblGrid>
      <w:tr w:rsidR="006A11AF">
        <w:tblPrEx>
          <w:tblCellMar>
            <w:top w:w="0" w:type="dxa"/>
            <w:bottom w:w="0" w:type="dxa"/>
          </w:tblCellMar>
        </w:tblPrEx>
        <w:trPr>
          <w:trHeight w:val="611"/>
        </w:trPr>
        <w:tc>
          <w:tcPr>
            <w:tcW w:w="7416" w:type="dxa"/>
            <w:gridSpan w:val="10"/>
            <w:tcBorders>
              <w:top w:val="single" w:sz="4" w:space="0" w:color="auto"/>
              <w:left w:val="single" w:sz="4" w:space="0" w:color="auto"/>
              <w:bottom w:val="single" w:sz="4" w:space="0" w:color="auto"/>
              <w:right w:val="single" w:sz="4" w:space="0" w:color="auto"/>
            </w:tcBorders>
            <w:shd w:val="pct5" w:color="auto" w:fill="FFFFFF"/>
          </w:tcPr>
          <w:p w:rsidR="006A11AF" w:rsidRDefault="006A11AF" w:rsidP="006A11AF">
            <w:pPr>
              <w:tabs>
                <w:tab w:val="left" w:pos="-720"/>
                <w:tab w:val="left" w:pos="0"/>
                <w:tab w:val="left" w:pos="720"/>
              </w:tabs>
              <w:suppressAutoHyphens/>
              <w:spacing w:before="120"/>
              <w:jc w:val="center"/>
              <w:rPr>
                <w:b/>
                <w:bCs/>
                <w:color w:val="000000"/>
                <w:spacing w:val="-2"/>
                <w:sz w:val="18"/>
                <w:szCs w:val="18"/>
              </w:rPr>
            </w:pPr>
            <w:r>
              <w:rPr>
                <w:b/>
                <w:bCs/>
                <w:color w:val="000000"/>
                <w:spacing w:val="-2"/>
                <w:sz w:val="18"/>
                <w:szCs w:val="18"/>
              </w:rPr>
              <w:t>FALL</w:t>
            </w:r>
          </w:p>
        </w:tc>
        <w:tc>
          <w:tcPr>
            <w:tcW w:w="7416" w:type="dxa"/>
            <w:gridSpan w:val="10"/>
            <w:tcBorders>
              <w:top w:val="single" w:sz="4" w:space="0" w:color="auto"/>
              <w:left w:val="single" w:sz="4" w:space="0" w:color="auto"/>
              <w:bottom w:val="single" w:sz="4" w:space="0" w:color="auto"/>
              <w:right w:val="single" w:sz="4" w:space="0" w:color="auto"/>
            </w:tcBorders>
            <w:shd w:val="pct5" w:color="auto" w:fill="FFFFFF"/>
          </w:tcPr>
          <w:p w:rsidR="006A11AF" w:rsidRDefault="006A11AF" w:rsidP="006A11AF">
            <w:pPr>
              <w:tabs>
                <w:tab w:val="left" w:pos="-720"/>
                <w:tab w:val="left" w:pos="0"/>
                <w:tab w:val="left" w:pos="720"/>
              </w:tabs>
              <w:suppressAutoHyphens/>
              <w:spacing w:before="120"/>
              <w:jc w:val="center"/>
              <w:rPr>
                <w:b/>
                <w:bCs/>
                <w:color w:val="000000"/>
                <w:spacing w:val="-2"/>
                <w:sz w:val="18"/>
                <w:szCs w:val="18"/>
              </w:rPr>
            </w:pPr>
            <w:r>
              <w:rPr>
                <w:b/>
                <w:bCs/>
                <w:color w:val="000000"/>
                <w:spacing w:val="-2"/>
                <w:sz w:val="18"/>
                <w:szCs w:val="18"/>
              </w:rPr>
              <w:t>SPRING</w:t>
            </w:r>
          </w:p>
        </w:tc>
      </w:tr>
      <w:tr w:rsidR="006A11AF">
        <w:tblPrEx>
          <w:tblCellMar>
            <w:top w:w="0" w:type="dxa"/>
            <w:bottom w:w="0" w:type="dxa"/>
          </w:tblCellMar>
        </w:tblPrEx>
        <w:trPr>
          <w:cantSplit/>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Offering</w:t>
            </w: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Number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Cr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GE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LA</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M</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RE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N/R</w:t>
            </w: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Instructor</w:t>
            </w: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Offering</w:t>
            </w: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Number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Cr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GE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LA</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M</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RE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N/R</w:t>
            </w: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Instructor</w:t>
            </w: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37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right"/>
              <w:rPr>
                <w:b/>
                <w:bCs/>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4"/>
                <w:szCs w:val="14"/>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single" w:sz="4" w:space="0" w:color="auto"/>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129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201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right"/>
              <w:rPr>
                <w:b/>
                <w:bCs/>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4"/>
                <w:szCs w:val="14"/>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single" w:sz="4" w:space="0" w:color="auto"/>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129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r>
    </w:tbl>
    <w:p w:rsidR="006A11AF" w:rsidRPr="005143BB" w:rsidRDefault="006A11AF" w:rsidP="006A11AF">
      <w:pPr>
        <w:tabs>
          <w:tab w:val="left" w:pos="-720"/>
          <w:tab w:val="left" w:pos="0"/>
          <w:tab w:val="left" w:pos="720"/>
        </w:tabs>
        <w:suppressAutoHyphens/>
        <w:ind w:left="1440" w:hanging="1440"/>
        <w:jc w:val="both"/>
        <w:rPr>
          <w:color w:val="000000"/>
          <w:spacing w:val="-2"/>
        </w:rPr>
      </w:pPr>
    </w:p>
    <w:p w:rsidR="006A11AF" w:rsidRPr="005143BB" w:rsidRDefault="006A11AF" w:rsidP="006A11AF">
      <w:pPr>
        <w:tabs>
          <w:tab w:val="left" w:pos="-720"/>
          <w:tab w:val="left" w:pos="0"/>
          <w:tab w:val="left" w:pos="720"/>
        </w:tabs>
        <w:suppressAutoHyphens/>
        <w:ind w:left="1440" w:hanging="1440"/>
        <w:rPr>
          <w:color w:val="000000"/>
          <w:spacing w:val="-2"/>
        </w:rPr>
      </w:pP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6"/>
        <w:gridCol w:w="1080"/>
        <w:gridCol w:w="432"/>
        <w:gridCol w:w="432"/>
        <w:gridCol w:w="432"/>
        <w:gridCol w:w="432"/>
        <w:gridCol w:w="432"/>
        <w:gridCol w:w="432"/>
        <w:gridCol w:w="432"/>
        <w:gridCol w:w="1296"/>
        <w:gridCol w:w="2016"/>
        <w:gridCol w:w="1080"/>
        <w:gridCol w:w="432"/>
        <w:gridCol w:w="432"/>
        <w:gridCol w:w="432"/>
        <w:gridCol w:w="432"/>
        <w:gridCol w:w="432"/>
        <w:gridCol w:w="432"/>
        <w:gridCol w:w="432"/>
        <w:gridCol w:w="1296"/>
      </w:tblGrid>
      <w:tr w:rsidR="006A11AF">
        <w:tblPrEx>
          <w:tblCellMar>
            <w:top w:w="0" w:type="dxa"/>
            <w:bottom w:w="0" w:type="dxa"/>
          </w:tblCellMar>
        </w:tblPrEx>
        <w:trPr>
          <w:trHeight w:val="611"/>
        </w:trPr>
        <w:tc>
          <w:tcPr>
            <w:tcW w:w="7416" w:type="dxa"/>
            <w:gridSpan w:val="10"/>
            <w:tcBorders>
              <w:top w:val="single" w:sz="4" w:space="0" w:color="auto"/>
              <w:left w:val="single" w:sz="4" w:space="0" w:color="auto"/>
              <w:bottom w:val="single" w:sz="4" w:space="0" w:color="auto"/>
              <w:right w:val="single" w:sz="4" w:space="0" w:color="auto"/>
            </w:tcBorders>
            <w:shd w:val="pct5" w:color="auto" w:fill="FFFFFF"/>
          </w:tcPr>
          <w:p w:rsidR="006A11AF" w:rsidRDefault="006A11AF" w:rsidP="006A11AF">
            <w:pPr>
              <w:tabs>
                <w:tab w:val="left" w:pos="-720"/>
                <w:tab w:val="left" w:pos="0"/>
                <w:tab w:val="left" w:pos="720"/>
              </w:tabs>
              <w:suppressAutoHyphens/>
              <w:spacing w:before="120"/>
              <w:jc w:val="center"/>
              <w:rPr>
                <w:b/>
                <w:bCs/>
                <w:color w:val="000000"/>
                <w:spacing w:val="-2"/>
                <w:sz w:val="18"/>
                <w:szCs w:val="18"/>
              </w:rPr>
            </w:pPr>
            <w:r>
              <w:rPr>
                <w:b/>
                <w:bCs/>
                <w:color w:val="000000"/>
                <w:spacing w:val="-2"/>
                <w:sz w:val="18"/>
                <w:szCs w:val="18"/>
              </w:rPr>
              <w:t>FALL</w:t>
            </w:r>
          </w:p>
        </w:tc>
        <w:tc>
          <w:tcPr>
            <w:tcW w:w="7416" w:type="dxa"/>
            <w:gridSpan w:val="10"/>
            <w:tcBorders>
              <w:top w:val="single" w:sz="4" w:space="0" w:color="auto"/>
              <w:left w:val="single" w:sz="4" w:space="0" w:color="auto"/>
              <w:bottom w:val="single" w:sz="4" w:space="0" w:color="auto"/>
              <w:right w:val="single" w:sz="4" w:space="0" w:color="auto"/>
            </w:tcBorders>
            <w:shd w:val="pct5" w:color="auto" w:fill="FFFFFF"/>
          </w:tcPr>
          <w:p w:rsidR="006A11AF" w:rsidRDefault="006A11AF" w:rsidP="006A11AF">
            <w:pPr>
              <w:tabs>
                <w:tab w:val="left" w:pos="-720"/>
                <w:tab w:val="left" w:pos="0"/>
                <w:tab w:val="left" w:pos="720"/>
              </w:tabs>
              <w:suppressAutoHyphens/>
              <w:spacing w:before="120"/>
              <w:jc w:val="center"/>
              <w:rPr>
                <w:b/>
                <w:bCs/>
                <w:color w:val="000000"/>
                <w:spacing w:val="-2"/>
                <w:sz w:val="18"/>
                <w:szCs w:val="18"/>
              </w:rPr>
            </w:pPr>
            <w:r>
              <w:rPr>
                <w:b/>
                <w:bCs/>
                <w:color w:val="000000"/>
                <w:spacing w:val="-2"/>
                <w:sz w:val="18"/>
                <w:szCs w:val="18"/>
              </w:rPr>
              <w:t>SPRING</w:t>
            </w:r>
          </w:p>
        </w:tc>
      </w:tr>
      <w:tr w:rsidR="006A11AF">
        <w:tblPrEx>
          <w:tblCellMar>
            <w:top w:w="0" w:type="dxa"/>
            <w:bottom w:w="0" w:type="dxa"/>
          </w:tblCellMar>
        </w:tblPrEx>
        <w:trPr>
          <w:cantSplit/>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Offering</w:t>
            </w: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Number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Cr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GE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LA</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M</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RE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N/R</w:t>
            </w: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Instructor</w:t>
            </w: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Offering</w:t>
            </w: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Number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Cr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GE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LA</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M</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RE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N/R</w:t>
            </w: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Instructor</w:t>
            </w:r>
          </w:p>
        </w:tc>
      </w:tr>
      <w:tr w:rsidR="006A11AF">
        <w:tblPrEx>
          <w:tblCellMar>
            <w:top w:w="0" w:type="dxa"/>
            <w:bottom w:w="0" w:type="dxa"/>
          </w:tblCellMar>
        </w:tblPrEx>
        <w:trPr>
          <w:cantSplit/>
          <w:trHeight w:hRule="exact" w:val="415"/>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3</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3</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Enk, Chris</w:t>
            </w:r>
          </w:p>
        </w:tc>
      </w:tr>
      <w:tr w:rsidR="006A11AF">
        <w:tblPrEx>
          <w:tblCellMar>
            <w:top w:w="0" w:type="dxa"/>
            <w:bottom w:w="0" w:type="dxa"/>
          </w:tblCellMar>
        </w:tblPrEx>
        <w:trPr>
          <w:cantSplit/>
          <w:trHeight w:hRule="exact" w:val="46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3</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3</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Suttles, Josh</w:t>
            </w: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1</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1</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1</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PERS Staff</w:t>
            </w:r>
          </w:p>
        </w:tc>
      </w:tr>
      <w:tr w:rsidR="006A11AF">
        <w:tblPrEx>
          <w:tblCellMar>
            <w:top w:w="0" w:type="dxa"/>
            <w:bottom w:w="0" w:type="dxa"/>
          </w:tblCellMar>
        </w:tblPrEx>
        <w:trPr>
          <w:cantSplit/>
          <w:trHeight w:hRule="exact" w:val="433"/>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3</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Staff</w:t>
            </w:r>
          </w:p>
        </w:tc>
      </w:tr>
      <w:tr w:rsidR="006A11AF">
        <w:tblPrEx>
          <w:tblCellMar>
            <w:top w:w="0" w:type="dxa"/>
            <w:bottom w:w="0" w:type="dxa"/>
          </w:tblCellMar>
        </w:tblPrEx>
        <w:trPr>
          <w:cantSplit/>
          <w:trHeight w:hRule="exact" w:val="451"/>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3</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Staff</w:t>
            </w: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3</w:t>
            </w:r>
          </w:p>
        </w:tc>
        <w:tc>
          <w:tcPr>
            <w:tcW w:w="432"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Staff</w:t>
            </w: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1</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1</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r>
              <w:rPr>
                <w:color w:val="000000"/>
                <w:spacing w:val="-2"/>
                <w:sz w:val="16"/>
                <w:szCs w:val="16"/>
              </w:rPr>
              <w:t>PERS Staff</w:t>
            </w:r>
          </w:p>
        </w:tc>
      </w:tr>
      <w:tr w:rsidR="006A11AF">
        <w:tblPrEx>
          <w:tblCellMar>
            <w:top w:w="0" w:type="dxa"/>
            <w:bottom w:w="0" w:type="dxa"/>
          </w:tblCellMar>
        </w:tblPrEx>
        <w:trPr>
          <w:cantSplit/>
          <w:trHeight w:hRule="exact" w:val="280"/>
        </w:trPr>
        <w:tc>
          <w:tcPr>
            <w:tcW w:w="201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right"/>
              <w:rPr>
                <w:b/>
                <w:bCs/>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4"/>
                <w:szCs w:val="14"/>
              </w:rPr>
            </w:pPr>
            <w:r>
              <w:rPr>
                <w:b/>
                <w:bCs/>
                <w:color w:val="000000"/>
                <w:spacing w:val="-2"/>
                <w:sz w:val="14"/>
                <w:szCs w:val="14"/>
              </w:rPr>
              <w:t>Total Credits</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17</w:t>
            </w:r>
          </w:p>
        </w:tc>
        <w:tc>
          <w:tcPr>
            <w:tcW w:w="432" w:type="dxa"/>
            <w:tcBorders>
              <w:top w:val="single" w:sz="4" w:space="0" w:color="auto"/>
              <w:left w:val="single" w:sz="4" w:space="0" w:color="auto"/>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6</w:t>
            </w: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8</w:t>
            </w: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6</w:t>
            </w: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9</w:t>
            </w: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5</w:t>
            </w:r>
          </w:p>
        </w:tc>
        <w:tc>
          <w:tcPr>
            <w:tcW w:w="432" w:type="dxa"/>
            <w:tcBorders>
              <w:top w:val="single" w:sz="4" w:space="0" w:color="auto"/>
              <w:left w:val="nil"/>
              <w:bottom w:val="nil"/>
              <w:right w:val="nil"/>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129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201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right"/>
              <w:rPr>
                <w:b/>
                <w:bCs/>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4"/>
                <w:szCs w:val="14"/>
              </w:rPr>
            </w:pPr>
            <w:r>
              <w:rPr>
                <w:b/>
                <w:bCs/>
                <w:color w:val="000000"/>
                <w:spacing w:val="-2"/>
                <w:sz w:val="14"/>
                <w:szCs w:val="14"/>
              </w:rPr>
              <w:t>Total Credits</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17</w:t>
            </w:r>
          </w:p>
        </w:tc>
        <w:tc>
          <w:tcPr>
            <w:tcW w:w="432" w:type="dxa"/>
            <w:tcBorders>
              <w:top w:val="single" w:sz="4" w:space="0" w:color="auto"/>
              <w:left w:val="single" w:sz="4" w:space="0" w:color="auto"/>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6</w:t>
            </w: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8</w:t>
            </w: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8</w:t>
            </w: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5</w:t>
            </w: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3</w:t>
            </w: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129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r>
    </w:tbl>
    <w:p w:rsidR="006A11AF" w:rsidRDefault="006A11AF" w:rsidP="006A11AF">
      <w:pPr>
        <w:tabs>
          <w:tab w:val="left" w:pos="-720"/>
          <w:tab w:val="left" w:pos="0"/>
          <w:tab w:val="left" w:pos="720"/>
        </w:tabs>
        <w:suppressAutoHyphens/>
        <w:ind w:left="1440" w:hanging="1440"/>
        <w:jc w:val="both"/>
        <w:rPr>
          <w:color w:val="000000"/>
          <w:spacing w:val="-2"/>
        </w:rPr>
      </w:pPr>
    </w:p>
    <w:p w:rsidR="006A11AF" w:rsidRDefault="006A11AF" w:rsidP="006A11AF">
      <w:pPr>
        <w:tabs>
          <w:tab w:val="left" w:pos="-720"/>
          <w:tab w:val="left" w:pos="0"/>
          <w:tab w:val="left" w:pos="720"/>
        </w:tabs>
        <w:suppressAutoHyphens/>
        <w:rPr>
          <w:b/>
          <w:bCs/>
          <w:color w:val="000000"/>
          <w:spacing w:val="-2"/>
        </w:rPr>
      </w:pPr>
      <w:r>
        <w:rPr>
          <w:b/>
          <w:bCs/>
          <w:color w:val="000000"/>
          <w:spacing w:val="-2"/>
        </w:rPr>
        <w:br w:type="page"/>
      </w:r>
      <w:r>
        <w:rPr>
          <w:b/>
          <w:bCs/>
          <w:color w:val="000000"/>
          <w:spacing w:val="-2"/>
        </w:rPr>
        <w:lastRenderedPageBreak/>
        <w:t>UPPER DIVISION</w:t>
      </w:r>
    </w:p>
    <w:p w:rsidR="006A11AF" w:rsidRDefault="006A11AF" w:rsidP="006A11AF">
      <w:pPr>
        <w:tabs>
          <w:tab w:val="left" w:pos="-720"/>
          <w:tab w:val="left" w:pos="0"/>
          <w:tab w:val="left" w:pos="720"/>
        </w:tabs>
        <w:suppressAutoHyphens/>
        <w:ind w:left="1440" w:hanging="1440"/>
        <w:rPr>
          <w:color w:val="000000"/>
          <w:spacing w:val="-2"/>
          <w:sz w:val="22"/>
          <w:szCs w:val="22"/>
        </w:rPr>
      </w:pP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6"/>
        <w:gridCol w:w="1080"/>
        <w:gridCol w:w="432"/>
        <w:gridCol w:w="432"/>
        <w:gridCol w:w="432"/>
        <w:gridCol w:w="432"/>
        <w:gridCol w:w="432"/>
        <w:gridCol w:w="432"/>
        <w:gridCol w:w="432"/>
        <w:gridCol w:w="1296"/>
        <w:gridCol w:w="2016"/>
        <w:gridCol w:w="1080"/>
        <w:gridCol w:w="432"/>
        <w:gridCol w:w="432"/>
        <w:gridCol w:w="432"/>
        <w:gridCol w:w="432"/>
        <w:gridCol w:w="432"/>
        <w:gridCol w:w="432"/>
        <w:gridCol w:w="432"/>
        <w:gridCol w:w="1296"/>
      </w:tblGrid>
      <w:tr w:rsidR="006A11AF">
        <w:tblPrEx>
          <w:tblCellMar>
            <w:top w:w="0" w:type="dxa"/>
            <w:bottom w:w="0" w:type="dxa"/>
          </w:tblCellMar>
        </w:tblPrEx>
        <w:trPr>
          <w:trHeight w:val="611"/>
        </w:trPr>
        <w:tc>
          <w:tcPr>
            <w:tcW w:w="7416" w:type="dxa"/>
            <w:gridSpan w:val="10"/>
            <w:tcBorders>
              <w:top w:val="single" w:sz="4" w:space="0" w:color="auto"/>
              <w:left w:val="single" w:sz="4" w:space="0" w:color="auto"/>
              <w:bottom w:val="single" w:sz="4" w:space="0" w:color="auto"/>
              <w:right w:val="single" w:sz="4" w:space="0" w:color="auto"/>
            </w:tcBorders>
            <w:shd w:val="pct5" w:color="auto" w:fill="FFFFFF"/>
          </w:tcPr>
          <w:p w:rsidR="006A11AF" w:rsidRDefault="006A11AF" w:rsidP="006A11AF">
            <w:pPr>
              <w:tabs>
                <w:tab w:val="left" w:pos="-720"/>
                <w:tab w:val="left" w:pos="0"/>
                <w:tab w:val="left" w:pos="720"/>
              </w:tabs>
              <w:suppressAutoHyphens/>
              <w:spacing w:before="120"/>
              <w:jc w:val="center"/>
              <w:rPr>
                <w:b/>
                <w:bCs/>
                <w:color w:val="000000"/>
                <w:spacing w:val="-2"/>
                <w:sz w:val="18"/>
                <w:szCs w:val="18"/>
              </w:rPr>
            </w:pPr>
            <w:r>
              <w:rPr>
                <w:b/>
                <w:bCs/>
                <w:color w:val="000000"/>
                <w:spacing w:val="-2"/>
                <w:sz w:val="18"/>
                <w:szCs w:val="18"/>
              </w:rPr>
              <w:t>FALL</w:t>
            </w:r>
          </w:p>
        </w:tc>
        <w:tc>
          <w:tcPr>
            <w:tcW w:w="7416" w:type="dxa"/>
            <w:gridSpan w:val="10"/>
            <w:tcBorders>
              <w:top w:val="single" w:sz="4" w:space="0" w:color="auto"/>
              <w:left w:val="single" w:sz="4" w:space="0" w:color="auto"/>
              <w:bottom w:val="single" w:sz="4" w:space="0" w:color="auto"/>
              <w:right w:val="single" w:sz="4" w:space="0" w:color="auto"/>
            </w:tcBorders>
            <w:shd w:val="pct5" w:color="auto" w:fill="FFFFFF"/>
          </w:tcPr>
          <w:p w:rsidR="006A11AF" w:rsidRDefault="006A11AF" w:rsidP="006A11AF">
            <w:pPr>
              <w:tabs>
                <w:tab w:val="left" w:pos="-720"/>
                <w:tab w:val="left" w:pos="0"/>
                <w:tab w:val="left" w:pos="720"/>
              </w:tabs>
              <w:suppressAutoHyphens/>
              <w:spacing w:before="120"/>
              <w:jc w:val="center"/>
              <w:rPr>
                <w:b/>
                <w:bCs/>
                <w:color w:val="000000"/>
                <w:spacing w:val="-2"/>
                <w:sz w:val="18"/>
                <w:szCs w:val="18"/>
              </w:rPr>
            </w:pPr>
            <w:r>
              <w:rPr>
                <w:b/>
                <w:bCs/>
                <w:color w:val="000000"/>
                <w:spacing w:val="-2"/>
                <w:sz w:val="18"/>
                <w:szCs w:val="18"/>
              </w:rPr>
              <w:t>SPRING</w:t>
            </w:r>
          </w:p>
        </w:tc>
      </w:tr>
      <w:tr w:rsidR="006A11AF">
        <w:tblPrEx>
          <w:tblCellMar>
            <w:top w:w="0" w:type="dxa"/>
            <w:bottom w:w="0" w:type="dxa"/>
          </w:tblCellMar>
        </w:tblPrEx>
        <w:trPr>
          <w:cantSplit/>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Offering</w:t>
            </w: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Number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Cr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GE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LA</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M</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RE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N/R</w:t>
            </w: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Instructor</w:t>
            </w: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Offering</w:t>
            </w: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Number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Cr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GE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LA</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M</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RE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N/R</w:t>
            </w: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Instructor</w:t>
            </w: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right"/>
              <w:rPr>
                <w:b/>
                <w:bCs/>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4"/>
                <w:szCs w:val="14"/>
              </w:rPr>
            </w:pPr>
            <w:r>
              <w:rPr>
                <w:b/>
                <w:bCs/>
                <w:color w:val="000000"/>
                <w:spacing w:val="-2"/>
                <w:sz w:val="14"/>
                <w:szCs w:val="14"/>
              </w:rPr>
              <w:t>Total Credits</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single" w:sz="4" w:space="0" w:color="auto"/>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129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201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right"/>
              <w:rPr>
                <w:b/>
                <w:bCs/>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4"/>
                <w:szCs w:val="14"/>
              </w:rPr>
            </w:pPr>
            <w:r>
              <w:rPr>
                <w:b/>
                <w:bCs/>
                <w:color w:val="000000"/>
                <w:spacing w:val="-2"/>
                <w:sz w:val="14"/>
                <w:szCs w:val="14"/>
              </w:rPr>
              <w:t>Total Credits</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single" w:sz="4" w:space="0" w:color="auto"/>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129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r>
    </w:tbl>
    <w:p w:rsidR="006A11AF" w:rsidRDefault="006A11AF" w:rsidP="006A11AF">
      <w:pPr>
        <w:tabs>
          <w:tab w:val="left" w:pos="-720"/>
          <w:tab w:val="left" w:pos="0"/>
          <w:tab w:val="left" w:pos="720"/>
        </w:tabs>
        <w:suppressAutoHyphens/>
        <w:ind w:left="1440" w:hanging="1440"/>
        <w:jc w:val="both"/>
        <w:rPr>
          <w:color w:val="000000"/>
          <w:spacing w:val="-2"/>
        </w:rPr>
      </w:pPr>
    </w:p>
    <w:p w:rsidR="006A11AF" w:rsidRDefault="006A11AF" w:rsidP="006A11AF">
      <w:pPr>
        <w:tabs>
          <w:tab w:val="left" w:pos="-720"/>
          <w:tab w:val="left" w:pos="0"/>
          <w:tab w:val="left" w:pos="720"/>
        </w:tabs>
        <w:suppressAutoHyphens/>
        <w:ind w:left="1440" w:hanging="1440"/>
        <w:rPr>
          <w:color w:val="000000"/>
          <w:spacing w:val="-2"/>
          <w:sz w:val="22"/>
          <w:szCs w:val="22"/>
        </w:rPr>
      </w:pP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6"/>
        <w:gridCol w:w="1080"/>
        <w:gridCol w:w="432"/>
        <w:gridCol w:w="432"/>
        <w:gridCol w:w="432"/>
        <w:gridCol w:w="432"/>
        <w:gridCol w:w="432"/>
        <w:gridCol w:w="432"/>
        <w:gridCol w:w="432"/>
        <w:gridCol w:w="1296"/>
        <w:gridCol w:w="2016"/>
        <w:gridCol w:w="1080"/>
        <w:gridCol w:w="432"/>
        <w:gridCol w:w="432"/>
        <w:gridCol w:w="432"/>
        <w:gridCol w:w="432"/>
        <w:gridCol w:w="432"/>
        <w:gridCol w:w="432"/>
        <w:gridCol w:w="432"/>
        <w:gridCol w:w="1296"/>
      </w:tblGrid>
      <w:tr w:rsidR="006A11AF">
        <w:tblPrEx>
          <w:tblCellMar>
            <w:top w:w="0" w:type="dxa"/>
            <w:bottom w:w="0" w:type="dxa"/>
          </w:tblCellMar>
        </w:tblPrEx>
        <w:trPr>
          <w:trHeight w:val="611"/>
        </w:trPr>
        <w:tc>
          <w:tcPr>
            <w:tcW w:w="7416" w:type="dxa"/>
            <w:gridSpan w:val="10"/>
            <w:tcBorders>
              <w:top w:val="single" w:sz="4" w:space="0" w:color="auto"/>
              <w:left w:val="single" w:sz="4" w:space="0" w:color="auto"/>
              <w:bottom w:val="single" w:sz="4" w:space="0" w:color="auto"/>
              <w:right w:val="single" w:sz="4" w:space="0" w:color="auto"/>
            </w:tcBorders>
            <w:shd w:val="pct5" w:color="auto" w:fill="FFFFFF"/>
          </w:tcPr>
          <w:p w:rsidR="006A11AF" w:rsidRDefault="006A11AF" w:rsidP="006A11AF">
            <w:pPr>
              <w:tabs>
                <w:tab w:val="left" w:pos="-720"/>
                <w:tab w:val="left" w:pos="0"/>
                <w:tab w:val="left" w:pos="720"/>
              </w:tabs>
              <w:suppressAutoHyphens/>
              <w:spacing w:before="120"/>
              <w:jc w:val="center"/>
              <w:rPr>
                <w:b/>
                <w:bCs/>
                <w:color w:val="000000"/>
                <w:spacing w:val="-2"/>
                <w:sz w:val="18"/>
                <w:szCs w:val="18"/>
              </w:rPr>
            </w:pPr>
            <w:r>
              <w:rPr>
                <w:b/>
                <w:bCs/>
                <w:color w:val="000000"/>
                <w:spacing w:val="-2"/>
                <w:sz w:val="18"/>
                <w:szCs w:val="18"/>
              </w:rPr>
              <w:t>FALL</w:t>
            </w:r>
          </w:p>
        </w:tc>
        <w:tc>
          <w:tcPr>
            <w:tcW w:w="7416" w:type="dxa"/>
            <w:gridSpan w:val="10"/>
            <w:tcBorders>
              <w:top w:val="single" w:sz="4" w:space="0" w:color="auto"/>
              <w:left w:val="single" w:sz="4" w:space="0" w:color="auto"/>
              <w:bottom w:val="single" w:sz="4" w:space="0" w:color="auto"/>
              <w:right w:val="single" w:sz="4" w:space="0" w:color="auto"/>
            </w:tcBorders>
            <w:shd w:val="pct5" w:color="auto" w:fill="FFFFFF"/>
          </w:tcPr>
          <w:p w:rsidR="006A11AF" w:rsidRDefault="006A11AF" w:rsidP="006A11AF">
            <w:pPr>
              <w:tabs>
                <w:tab w:val="left" w:pos="-720"/>
                <w:tab w:val="left" w:pos="0"/>
                <w:tab w:val="left" w:pos="720"/>
              </w:tabs>
              <w:suppressAutoHyphens/>
              <w:spacing w:before="120"/>
              <w:jc w:val="center"/>
              <w:rPr>
                <w:b/>
                <w:bCs/>
                <w:color w:val="000000"/>
                <w:spacing w:val="-2"/>
                <w:sz w:val="18"/>
                <w:szCs w:val="18"/>
              </w:rPr>
            </w:pPr>
            <w:r>
              <w:rPr>
                <w:b/>
                <w:bCs/>
                <w:color w:val="000000"/>
                <w:spacing w:val="-2"/>
                <w:sz w:val="18"/>
                <w:szCs w:val="18"/>
              </w:rPr>
              <w:t>SPRING</w:t>
            </w:r>
          </w:p>
        </w:tc>
      </w:tr>
      <w:tr w:rsidR="006A11AF">
        <w:tblPrEx>
          <w:tblCellMar>
            <w:top w:w="0" w:type="dxa"/>
            <w:bottom w:w="0" w:type="dxa"/>
          </w:tblCellMar>
        </w:tblPrEx>
        <w:trPr>
          <w:cantSplit/>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Offering</w:t>
            </w: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Number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Cr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GE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LA</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M</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RE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N/R</w:t>
            </w: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Instructor</w:t>
            </w: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Offering</w:t>
            </w: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Course Number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Cr</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GE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LA</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M</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RE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E</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2"/>
                <w:szCs w:val="12"/>
              </w:rPr>
            </w:pPr>
            <w:r>
              <w:rPr>
                <w:b/>
                <w:bCs/>
                <w:color w:val="000000"/>
                <w:spacing w:val="-2"/>
                <w:sz w:val="12"/>
                <w:szCs w:val="12"/>
              </w:rPr>
              <w:t>N/R</w:t>
            </w: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r>
              <w:rPr>
                <w:b/>
                <w:bCs/>
                <w:color w:val="000000"/>
                <w:spacing w:val="-2"/>
                <w:sz w:val="16"/>
                <w:szCs w:val="16"/>
              </w:rPr>
              <w:t>Instructor</w:t>
            </w: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201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c>
          <w:tcPr>
            <w:tcW w:w="1296"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center"/>
              <w:rPr>
                <w:color w:val="000000"/>
                <w:spacing w:val="-2"/>
                <w:sz w:val="16"/>
                <w:szCs w:val="16"/>
              </w:rPr>
            </w:pPr>
          </w:p>
        </w:tc>
      </w:tr>
      <w:tr w:rsidR="006A11AF">
        <w:tblPrEx>
          <w:tblCellMar>
            <w:top w:w="0" w:type="dxa"/>
            <w:bottom w:w="0" w:type="dxa"/>
          </w:tblCellMar>
        </w:tblPrEx>
        <w:trPr>
          <w:cantSplit/>
          <w:trHeight w:hRule="exact" w:val="280"/>
        </w:trPr>
        <w:tc>
          <w:tcPr>
            <w:tcW w:w="201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right"/>
              <w:rPr>
                <w:b/>
                <w:bCs/>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4"/>
                <w:szCs w:val="14"/>
              </w:rPr>
            </w:pPr>
            <w:r>
              <w:rPr>
                <w:b/>
                <w:bCs/>
                <w:color w:val="000000"/>
                <w:spacing w:val="-2"/>
                <w:sz w:val="14"/>
                <w:szCs w:val="14"/>
              </w:rPr>
              <w:t>Total Credits</w:t>
            </w:r>
          </w:p>
        </w:tc>
        <w:tc>
          <w:tcPr>
            <w:tcW w:w="432"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single" w:sz="4" w:space="0" w:color="auto"/>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1296"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2016"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right"/>
              <w:rPr>
                <w:b/>
                <w:bCs/>
                <w:color w:val="000000"/>
                <w:spacing w:val="-2"/>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4"/>
                <w:szCs w:val="14"/>
              </w:rPr>
            </w:pPr>
            <w:r>
              <w:rPr>
                <w:b/>
                <w:bCs/>
                <w:color w:val="000000"/>
                <w:spacing w:val="-2"/>
                <w:sz w:val="14"/>
                <w:szCs w:val="14"/>
              </w:rPr>
              <w:t>Total Credits</w:t>
            </w: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single" w:sz="4" w:space="0" w:color="auto"/>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shd w:val="clear" w:color="auto" w:fill="auto"/>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432" w:type="dxa"/>
            <w:tcBorders>
              <w:top w:val="single" w:sz="4" w:space="0" w:color="auto"/>
              <w:left w:val="nil"/>
              <w:bottom w:val="nil"/>
              <w:right w:val="nil"/>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c>
          <w:tcPr>
            <w:tcW w:w="1296" w:type="dxa"/>
            <w:tcBorders>
              <w:top w:val="nil"/>
              <w:left w:val="nil"/>
              <w:bottom w:val="nil"/>
              <w:right w:val="nil"/>
            </w:tcBorders>
          </w:tcPr>
          <w:p w:rsidR="006A11AF" w:rsidRDefault="006A11AF" w:rsidP="006A11AF">
            <w:pPr>
              <w:tabs>
                <w:tab w:val="left" w:pos="-720"/>
                <w:tab w:val="left" w:pos="0"/>
                <w:tab w:val="left" w:pos="720"/>
              </w:tabs>
              <w:suppressAutoHyphens/>
              <w:spacing w:before="40"/>
              <w:jc w:val="center"/>
              <w:rPr>
                <w:b/>
                <w:bCs/>
                <w:color w:val="000000"/>
                <w:spacing w:val="-2"/>
                <w:sz w:val="16"/>
                <w:szCs w:val="16"/>
              </w:rPr>
            </w:pPr>
          </w:p>
        </w:tc>
      </w:tr>
    </w:tbl>
    <w:p w:rsidR="006A11AF" w:rsidRPr="005143BB" w:rsidRDefault="006A11AF" w:rsidP="006A11AF">
      <w:pPr>
        <w:tabs>
          <w:tab w:val="left" w:pos="-720"/>
          <w:tab w:val="left" w:pos="0"/>
          <w:tab w:val="left" w:pos="720"/>
        </w:tabs>
        <w:suppressAutoHyphens/>
        <w:ind w:left="1440" w:hanging="1440"/>
        <w:jc w:val="both"/>
        <w:rPr>
          <w:color w:val="000000"/>
          <w:spacing w:val="-2"/>
        </w:rPr>
      </w:pPr>
    </w:p>
    <w:p w:rsidR="006A11AF" w:rsidRPr="005143BB" w:rsidRDefault="006A11AF" w:rsidP="006A11AF">
      <w:pPr>
        <w:tabs>
          <w:tab w:val="left" w:pos="-720"/>
        </w:tabs>
        <w:suppressAutoHyphens/>
        <w:jc w:val="both"/>
        <w:rPr>
          <w:bCs/>
          <w:color w:val="000000"/>
          <w:spacing w:val="-2"/>
        </w:rPr>
      </w:pPr>
    </w:p>
    <w:p w:rsidR="006A11AF" w:rsidRPr="005143BB" w:rsidRDefault="006A11AF" w:rsidP="006A11AF">
      <w:pPr>
        <w:tabs>
          <w:tab w:val="left" w:pos="-720"/>
          <w:tab w:val="left" w:pos="0"/>
          <w:tab w:val="left" w:pos="720"/>
        </w:tabs>
        <w:suppressAutoHyphens/>
        <w:jc w:val="center"/>
        <w:rPr>
          <w:b/>
          <w:bCs/>
          <w:color w:val="000000"/>
          <w:spacing w:val="-2"/>
        </w:rPr>
      </w:pPr>
      <w:r w:rsidRPr="005143BB">
        <w:rPr>
          <w:b/>
          <w:bCs/>
          <w:color w:val="000000"/>
          <w:spacing w:val="-2"/>
        </w:rPr>
        <w:t>CREDIT SUMMARY</w:t>
      </w:r>
    </w:p>
    <w:p w:rsidR="006A11AF" w:rsidRPr="005143BB" w:rsidRDefault="006A11AF" w:rsidP="006A11AF">
      <w:pPr>
        <w:tabs>
          <w:tab w:val="left" w:pos="-720"/>
          <w:tab w:val="left" w:pos="0"/>
          <w:tab w:val="left" w:pos="720"/>
        </w:tabs>
        <w:suppressAutoHyphens/>
        <w:rPr>
          <w:bCs/>
          <w:color w:val="000000"/>
          <w:spacing w:val="-2"/>
        </w:rPr>
      </w:pP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540"/>
      </w:tblGrid>
      <w:tr w:rsidR="006A11AF">
        <w:tblPrEx>
          <w:tblCellMar>
            <w:top w:w="0" w:type="dxa"/>
            <w:bottom w:w="0" w:type="dxa"/>
          </w:tblCellMar>
        </w:tblPrEx>
        <w:trPr>
          <w:trHeight w:hRule="exact" w:val="280"/>
        </w:trPr>
        <w:tc>
          <w:tcPr>
            <w:tcW w:w="2700"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rPr>
                <w:color w:val="000000"/>
                <w:spacing w:val="-2"/>
                <w:sz w:val="18"/>
                <w:szCs w:val="18"/>
              </w:rPr>
            </w:pPr>
            <w:r>
              <w:rPr>
                <w:color w:val="000000"/>
                <w:spacing w:val="-2"/>
                <w:sz w:val="18"/>
                <w:szCs w:val="18"/>
              </w:rPr>
              <w:t>General Education</w:t>
            </w:r>
          </w:p>
        </w:tc>
        <w:tc>
          <w:tcPr>
            <w:tcW w:w="540" w:type="dxa"/>
            <w:tcBorders>
              <w:top w:val="single" w:sz="4" w:space="0" w:color="auto"/>
              <w:left w:val="single" w:sz="4" w:space="0" w:color="auto"/>
              <w:bottom w:val="nil"/>
              <w:right w:val="single" w:sz="4" w:space="0" w:color="auto"/>
            </w:tcBorders>
          </w:tcPr>
          <w:p w:rsidR="006A11AF" w:rsidRDefault="006A11AF" w:rsidP="006A11AF">
            <w:pPr>
              <w:tabs>
                <w:tab w:val="left" w:pos="-720"/>
                <w:tab w:val="left" w:pos="0"/>
                <w:tab w:val="left" w:pos="720"/>
              </w:tabs>
              <w:suppressAutoHyphens/>
              <w:rPr>
                <w:color w:val="000000"/>
                <w:spacing w:val="-2"/>
                <w:sz w:val="18"/>
                <w:szCs w:val="18"/>
              </w:rPr>
            </w:pPr>
          </w:p>
        </w:tc>
      </w:tr>
      <w:tr w:rsidR="006A11AF">
        <w:tblPrEx>
          <w:tblCellMar>
            <w:top w:w="0" w:type="dxa"/>
            <w:bottom w:w="0" w:type="dxa"/>
          </w:tblCellMar>
        </w:tblPrEx>
        <w:trPr>
          <w:trHeight w:hRule="exact" w:val="280"/>
        </w:trPr>
        <w:tc>
          <w:tcPr>
            <w:tcW w:w="270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rPr>
                <w:color w:val="000000"/>
                <w:spacing w:val="-2"/>
                <w:sz w:val="18"/>
                <w:szCs w:val="18"/>
              </w:rPr>
            </w:pPr>
            <w:r>
              <w:rPr>
                <w:color w:val="000000"/>
                <w:spacing w:val="-2"/>
                <w:sz w:val="18"/>
                <w:szCs w:val="18"/>
              </w:rPr>
              <w:t>Major</w:t>
            </w:r>
          </w:p>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rPr>
                <w:color w:val="000000"/>
                <w:spacing w:val="-2"/>
                <w:sz w:val="18"/>
                <w:szCs w:val="18"/>
              </w:rPr>
            </w:pPr>
          </w:p>
        </w:tc>
      </w:tr>
      <w:tr w:rsidR="006A11AF">
        <w:tblPrEx>
          <w:tblCellMar>
            <w:top w:w="0" w:type="dxa"/>
            <w:bottom w:w="0" w:type="dxa"/>
          </w:tblCellMar>
        </w:tblPrEx>
        <w:trPr>
          <w:trHeight w:hRule="exact" w:val="280"/>
        </w:trPr>
        <w:tc>
          <w:tcPr>
            <w:tcW w:w="270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rPr>
                <w:color w:val="000000"/>
                <w:spacing w:val="-2"/>
                <w:sz w:val="18"/>
                <w:szCs w:val="18"/>
              </w:rPr>
            </w:pPr>
            <w:r>
              <w:rPr>
                <w:color w:val="000000"/>
                <w:spacing w:val="-2"/>
                <w:sz w:val="18"/>
                <w:szCs w:val="18"/>
              </w:rPr>
              <w:t>Required Electives</w:t>
            </w:r>
          </w:p>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rPr>
                <w:color w:val="000000"/>
                <w:spacing w:val="-2"/>
                <w:sz w:val="18"/>
                <w:szCs w:val="18"/>
              </w:rPr>
            </w:pPr>
          </w:p>
        </w:tc>
      </w:tr>
      <w:tr w:rsidR="006A11AF">
        <w:tblPrEx>
          <w:tblCellMar>
            <w:top w:w="0" w:type="dxa"/>
            <w:bottom w:w="0" w:type="dxa"/>
          </w:tblCellMar>
        </w:tblPrEx>
        <w:trPr>
          <w:trHeight w:hRule="exact" w:val="280"/>
        </w:trPr>
        <w:tc>
          <w:tcPr>
            <w:tcW w:w="270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rPr>
                <w:color w:val="000000"/>
                <w:spacing w:val="-2"/>
                <w:sz w:val="18"/>
                <w:szCs w:val="18"/>
              </w:rPr>
            </w:pPr>
            <w:r>
              <w:rPr>
                <w:color w:val="000000"/>
                <w:spacing w:val="-2"/>
                <w:sz w:val="18"/>
                <w:szCs w:val="18"/>
              </w:rPr>
              <w:t>Electives</w:t>
            </w:r>
          </w:p>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rPr>
                <w:color w:val="000000"/>
                <w:spacing w:val="-2"/>
                <w:sz w:val="18"/>
                <w:szCs w:val="18"/>
              </w:rPr>
            </w:pPr>
          </w:p>
        </w:tc>
      </w:tr>
      <w:tr w:rsidR="006A11AF">
        <w:tblPrEx>
          <w:tblCellMar>
            <w:top w:w="0" w:type="dxa"/>
            <w:bottom w:w="0" w:type="dxa"/>
          </w:tblCellMar>
        </w:tblPrEx>
        <w:trPr>
          <w:trHeight w:hRule="exact" w:val="280"/>
        </w:trPr>
        <w:tc>
          <w:tcPr>
            <w:tcW w:w="270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right"/>
              <w:rPr>
                <w:b/>
                <w:bCs/>
                <w:color w:val="000000"/>
                <w:spacing w:val="-2"/>
                <w:sz w:val="18"/>
                <w:szCs w:val="18"/>
              </w:rPr>
            </w:pPr>
            <w:r>
              <w:rPr>
                <w:b/>
                <w:bCs/>
                <w:color w:val="000000"/>
                <w:spacing w:val="-2"/>
                <w:sz w:val="18"/>
                <w:szCs w:val="18"/>
              </w:rPr>
              <w:t>Total</w:t>
            </w:r>
          </w:p>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 w:val="left" w:pos="720"/>
              </w:tabs>
              <w:suppressAutoHyphens/>
              <w:jc w:val="right"/>
              <w:rPr>
                <w:b/>
                <w:bCs/>
                <w:color w:val="000000"/>
                <w:spacing w:val="-2"/>
                <w:sz w:val="18"/>
                <w:szCs w:val="18"/>
              </w:rPr>
            </w:pPr>
          </w:p>
        </w:tc>
      </w:tr>
    </w:tbl>
    <w:p w:rsidR="006A11AF" w:rsidRDefault="006A11AF" w:rsidP="006A11AF">
      <w:pPr>
        <w:tabs>
          <w:tab w:val="left" w:pos="-720"/>
          <w:tab w:val="left" w:pos="0"/>
          <w:tab w:val="left" w:pos="720"/>
        </w:tabs>
        <w:suppressAutoHyphens/>
        <w:rPr>
          <w:b/>
          <w:bCs/>
          <w:color w:val="000000"/>
          <w:spacing w:val="-2"/>
          <w:sz w:val="22"/>
          <w:szCs w:val="22"/>
        </w:rPr>
        <w:sectPr w:rsidR="006A11AF" w:rsidSect="006A11AF">
          <w:pgSz w:w="15840" w:h="12240" w:orient="landscape" w:code="1"/>
          <w:pgMar w:top="864" w:right="720" w:bottom="864" w:left="576" w:header="432" w:footer="432" w:gutter="0"/>
          <w:cols w:space="720"/>
          <w:noEndnote/>
        </w:sectPr>
      </w:pPr>
    </w:p>
    <w:p w:rsidR="006A11AF" w:rsidRPr="005A0A8B" w:rsidRDefault="006A11AF" w:rsidP="006A11AF">
      <w:pPr>
        <w:tabs>
          <w:tab w:val="left" w:pos="-720"/>
        </w:tabs>
        <w:suppressAutoHyphens/>
        <w:rPr>
          <w:b/>
          <w:bCs/>
          <w:color w:val="000000"/>
          <w:spacing w:val="-2"/>
          <w:sz w:val="24"/>
          <w:szCs w:val="24"/>
        </w:rPr>
      </w:pPr>
      <w:r w:rsidRPr="005A0A8B">
        <w:rPr>
          <w:b/>
          <w:bCs/>
          <w:color w:val="000000"/>
          <w:spacing w:val="-2"/>
          <w:sz w:val="24"/>
          <w:szCs w:val="24"/>
        </w:rPr>
        <w:lastRenderedPageBreak/>
        <w:t>7. Faculty</w:t>
      </w:r>
    </w:p>
    <w:p w:rsidR="006A11AF" w:rsidRPr="005143BB" w:rsidRDefault="006A11AF" w:rsidP="006A11AF">
      <w:pPr>
        <w:tabs>
          <w:tab w:val="left" w:pos="-720"/>
        </w:tabs>
        <w:suppressAutoHyphens/>
        <w:rPr>
          <w:color w:val="000000"/>
          <w:spacing w:val="-2"/>
          <w:sz w:val="22"/>
          <w:szCs w:val="22"/>
        </w:rPr>
      </w:pPr>
    </w:p>
    <w:p w:rsidR="006A11AF" w:rsidRPr="005143BB" w:rsidRDefault="006A11AF" w:rsidP="006A11AF">
      <w:pPr>
        <w:pStyle w:val="FootnoteText"/>
        <w:rPr>
          <w:rFonts w:ascii="Times New Roman" w:hAnsi="Times New Roman" w:cs="Times New Roman"/>
          <w:sz w:val="22"/>
          <w:szCs w:val="22"/>
        </w:rPr>
      </w:pPr>
      <w:r w:rsidRPr="005143BB">
        <w:rPr>
          <w:rFonts w:ascii="Times New Roman" w:hAnsi="Times New Roman" w:cs="Times New Roman"/>
          <w:sz w:val="22"/>
          <w:szCs w:val="22"/>
        </w:rPr>
        <w:t>List the name and qualifications of each faculty member who will teach required and/or elective courses</w:t>
      </w:r>
      <w:r w:rsidRPr="005143BB">
        <w:rPr>
          <w:rFonts w:ascii="Times New Roman" w:hAnsi="Times New Roman" w:cs="Times New Roman"/>
          <w:i/>
          <w:iCs/>
          <w:sz w:val="22"/>
          <w:szCs w:val="22"/>
        </w:rPr>
        <w:t xml:space="preserve"> in the major</w:t>
      </w:r>
      <w:r w:rsidRPr="005143BB">
        <w:rPr>
          <w:rFonts w:ascii="Times New Roman" w:hAnsi="Times New Roman" w:cs="Times New Roman"/>
          <w:sz w:val="22"/>
          <w:szCs w:val="22"/>
        </w:rPr>
        <w:t>.</w:t>
      </w:r>
      <w:r w:rsidRPr="005143BB">
        <w:rPr>
          <w:rFonts w:ascii="Times New Roman" w:hAnsi="Times New Roman" w:cs="Times New Roman"/>
          <w:b/>
          <w:bCs/>
          <w:sz w:val="22"/>
          <w:szCs w:val="22"/>
        </w:rPr>
        <w:t xml:space="preserve"> </w:t>
      </w:r>
      <w:r w:rsidRPr="005143BB">
        <w:rPr>
          <w:rFonts w:ascii="Times New Roman" w:hAnsi="Times New Roman" w:cs="Times New Roman"/>
          <w:b/>
          <w:bCs/>
          <w:color w:val="000000"/>
          <w:sz w:val="22"/>
          <w:szCs w:val="22"/>
        </w:rPr>
        <w:t>Indicate the academic leadership of the program by placing an asterisk next to the name of the director or chair.</w:t>
      </w:r>
      <w:r w:rsidRPr="005143BB">
        <w:rPr>
          <w:rFonts w:ascii="Times New Roman" w:hAnsi="Times New Roman" w:cs="Times New Roman"/>
          <w:b/>
          <w:bCs/>
          <w:sz w:val="22"/>
          <w:szCs w:val="22"/>
        </w:rPr>
        <w:t xml:space="preserve"> </w:t>
      </w:r>
      <w:r w:rsidRPr="005143BB">
        <w:rPr>
          <w:rFonts w:ascii="Times New Roman" w:hAnsi="Times New Roman" w:cs="Times New Roman"/>
          <w:sz w:val="22"/>
          <w:szCs w:val="22"/>
        </w:rPr>
        <w:t xml:space="preserve">For faculty who are not presently in place but who will be hired to teach in the program, indicate TBH (to be hired) in the </w:t>
      </w:r>
      <w:r w:rsidRPr="005143BB">
        <w:rPr>
          <w:rFonts w:ascii="Times New Roman" w:hAnsi="Times New Roman" w:cs="Times New Roman"/>
          <w:i/>
          <w:iCs/>
          <w:sz w:val="22"/>
          <w:szCs w:val="22"/>
        </w:rPr>
        <w:t xml:space="preserve">Name </w:t>
      </w:r>
      <w:r w:rsidRPr="005143BB">
        <w:rPr>
          <w:rFonts w:ascii="Times New Roman" w:hAnsi="Times New Roman" w:cs="Times New Roman"/>
          <w:sz w:val="22"/>
          <w:szCs w:val="22"/>
        </w:rPr>
        <w:t xml:space="preserve">column and the qualifications (rank, degree level, discipline, and, if appropriate, professional/occupational experience). Abbreviations:  </w:t>
      </w:r>
      <w:r w:rsidRPr="005143BB">
        <w:rPr>
          <w:rFonts w:ascii="Times New Roman" w:hAnsi="Times New Roman" w:cs="Times New Roman"/>
          <w:i/>
          <w:iCs/>
          <w:sz w:val="22"/>
          <w:szCs w:val="22"/>
        </w:rPr>
        <w:t xml:space="preserve">Rank: </w:t>
      </w:r>
      <w:r w:rsidRPr="005143BB">
        <w:rPr>
          <w:rFonts w:ascii="Times New Roman" w:hAnsi="Times New Roman" w:cs="Times New Roman"/>
          <w:sz w:val="22"/>
          <w:szCs w:val="22"/>
        </w:rPr>
        <w:t xml:space="preserve">Professor = PROF, Associate Professor = ASSOC, Assistant Professor = ASSIST, Lecturer = LECT, Instructor = INST; In the left column of </w:t>
      </w:r>
      <w:r w:rsidRPr="005143BB">
        <w:rPr>
          <w:rFonts w:ascii="Times New Roman" w:hAnsi="Times New Roman" w:cs="Times New Roman"/>
          <w:i/>
          <w:iCs/>
          <w:sz w:val="22"/>
          <w:szCs w:val="22"/>
        </w:rPr>
        <w:t xml:space="preserve">Status: </w:t>
      </w:r>
      <w:r w:rsidRPr="005143BB">
        <w:rPr>
          <w:rFonts w:ascii="Times New Roman" w:hAnsi="Times New Roman" w:cs="Times New Roman"/>
          <w:sz w:val="22"/>
          <w:szCs w:val="22"/>
        </w:rPr>
        <w:t>Full-time = FT, Part-time (salaried appointment) = PT, Adjunct = ADJ, Other = OTH. In the right column of status state the percentage (as a fraction) of the faculty member’s workload that will take place as teaching, supervision, or advising in this program: 1.0, 0.5, etc.</w:t>
      </w:r>
      <w:r w:rsidRPr="005143BB">
        <w:rPr>
          <w:rFonts w:ascii="Times New Roman" w:hAnsi="Times New Roman" w:cs="Times New Roman"/>
          <w:b/>
          <w:bCs/>
          <w:sz w:val="22"/>
          <w:szCs w:val="22"/>
        </w:rPr>
        <w:t xml:space="preserve"> </w:t>
      </w:r>
      <w:r w:rsidRPr="005143BB">
        <w:rPr>
          <w:rFonts w:ascii="Times New Roman" w:hAnsi="Times New Roman" w:cs="Times New Roman"/>
          <w:sz w:val="22"/>
          <w:szCs w:val="22"/>
        </w:rPr>
        <w:t>For any unusual case—or if this format does not shed light on the situation—attach an explanation.</w:t>
      </w:r>
    </w:p>
    <w:p w:rsidR="006A11AF" w:rsidRPr="005143BB" w:rsidRDefault="006A11AF" w:rsidP="006A11AF">
      <w:pPr>
        <w:pStyle w:val="Heading3"/>
        <w:jc w:val="left"/>
        <w:rPr>
          <w:rFonts w:ascii="Times New Roman" w:hAnsi="Times New Roman" w:cs="Times New Roman"/>
          <w:b w:val="0"/>
          <w:bCs w:val="0"/>
          <w:sz w:val="22"/>
          <w:szCs w:val="22"/>
        </w:rPr>
      </w:pPr>
    </w:p>
    <w:p w:rsidR="006A11AF" w:rsidRPr="005143BB" w:rsidRDefault="006A11AF" w:rsidP="006A11AF">
      <w:pPr>
        <w:rPr>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900"/>
        <w:gridCol w:w="540"/>
        <w:gridCol w:w="576"/>
        <w:gridCol w:w="1134"/>
        <w:gridCol w:w="810"/>
        <w:gridCol w:w="1440"/>
        <w:gridCol w:w="1800"/>
        <w:gridCol w:w="1080"/>
        <w:tblGridChange w:id="3">
          <w:tblGrid>
            <w:gridCol w:w="1728"/>
            <w:gridCol w:w="900"/>
            <w:gridCol w:w="540"/>
            <w:gridCol w:w="576"/>
            <w:gridCol w:w="1134"/>
            <w:gridCol w:w="810"/>
            <w:gridCol w:w="1440"/>
            <w:gridCol w:w="1800"/>
            <w:gridCol w:w="1080"/>
          </w:tblGrid>
        </w:tblGridChange>
      </w:tblGrid>
      <w:tr w:rsidR="006A11AF">
        <w:tblPrEx>
          <w:tblCellMar>
            <w:top w:w="0" w:type="dxa"/>
            <w:bottom w:w="0" w:type="dxa"/>
          </w:tblCellMar>
        </w:tblPrEx>
        <w:trPr>
          <w:cantSplit/>
          <w:trHeight w:val="56"/>
        </w:trPr>
        <w:tc>
          <w:tcPr>
            <w:tcW w:w="4878" w:type="dxa"/>
            <w:gridSpan w:val="5"/>
            <w:tcBorders>
              <w:top w:val="single" w:sz="4" w:space="0" w:color="auto"/>
              <w:left w:val="single" w:sz="4" w:space="0" w:color="auto"/>
              <w:bottom w:val="single" w:sz="4" w:space="0" w:color="auto"/>
              <w:right w:val="single" w:sz="4" w:space="0" w:color="auto"/>
            </w:tcBorders>
          </w:tcPr>
          <w:p w:rsidR="006A11AF" w:rsidRDefault="006A11AF" w:rsidP="006A11AF">
            <w:pPr>
              <w:jc w:val="center"/>
              <w:rPr>
                <w:b/>
                <w:bCs/>
                <w:sz w:val="18"/>
                <w:szCs w:val="18"/>
              </w:rPr>
            </w:pPr>
            <w:r>
              <w:rPr>
                <w:b/>
                <w:bCs/>
                <w:sz w:val="18"/>
                <w:szCs w:val="18"/>
              </w:rPr>
              <w:t>Faculty</w:t>
            </w:r>
          </w:p>
        </w:tc>
        <w:tc>
          <w:tcPr>
            <w:tcW w:w="4050" w:type="dxa"/>
            <w:gridSpan w:val="3"/>
            <w:tcBorders>
              <w:top w:val="single" w:sz="4" w:space="0" w:color="auto"/>
              <w:left w:val="single" w:sz="4" w:space="0" w:color="auto"/>
              <w:bottom w:val="single" w:sz="4" w:space="0" w:color="auto"/>
              <w:right w:val="single" w:sz="4" w:space="0" w:color="auto"/>
            </w:tcBorders>
          </w:tcPr>
          <w:p w:rsidR="006A11AF" w:rsidRDefault="006A11AF" w:rsidP="006A11AF">
            <w:pPr>
              <w:jc w:val="center"/>
              <w:rPr>
                <w:b/>
                <w:bCs/>
                <w:sz w:val="18"/>
                <w:szCs w:val="18"/>
              </w:rPr>
            </w:pPr>
            <w:r>
              <w:rPr>
                <w:b/>
                <w:bCs/>
                <w:sz w:val="18"/>
                <w:szCs w:val="18"/>
              </w:rPr>
              <w:t>Education</w:t>
            </w:r>
          </w:p>
        </w:tc>
        <w:tc>
          <w:tcPr>
            <w:tcW w:w="1080" w:type="dxa"/>
            <w:tcBorders>
              <w:top w:val="single" w:sz="4" w:space="0" w:color="auto"/>
              <w:left w:val="single" w:sz="4" w:space="0" w:color="auto"/>
              <w:bottom w:val="nil"/>
              <w:right w:val="single" w:sz="4" w:space="0" w:color="auto"/>
            </w:tcBorders>
          </w:tcPr>
          <w:p w:rsidR="006A11AF" w:rsidRDefault="006A11AF" w:rsidP="006A11AF">
            <w:pPr>
              <w:jc w:val="center"/>
              <w:rPr>
                <w:b/>
                <w:bCs/>
                <w:sz w:val="18"/>
                <w:szCs w:val="18"/>
              </w:rPr>
            </w:pPr>
            <w:r>
              <w:rPr>
                <w:b/>
                <w:bCs/>
                <w:sz w:val="18"/>
                <w:szCs w:val="18"/>
              </w:rPr>
              <w:t>Experience</w:t>
            </w:r>
          </w:p>
        </w:tc>
      </w:tr>
      <w:tr w:rsidR="006A11AF">
        <w:tblPrEx>
          <w:tblCellMar>
            <w:top w:w="0" w:type="dxa"/>
            <w:bottom w:w="0" w:type="dxa"/>
          </w:tblCellMar>
        </w:tblPrEx>
        <w:trPr>
          <w:cantSplit/>
          <w:trHeight w:val="210"/>
        </w:trPr>
        <w:tc>
          <w:tcPr>
            <w:tcW w:w="1728"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r>
              <w:rPr>
                <w:i/>
                <w:iCs/>
                <w:sz w:val="18"/>
                <w:szCs w:val="18"/>
              </w:rPr>
              <w:t>Name</w:t>
            </w:r>
          </w:p>
        </w:tc>
        <w:tc>
          <w:tcPr>
            <w:tcW w:w="900"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r>
              <w:rPr>
                <w:i/>
                <w:iCs/>
                <w:sz w:val="18"/>
                <w:szCs w:val="18"/>
              </w:rPr>
              <w:t>Rank</w:t>
            </w:r>
          </w:p>
        </w:tc>
        <w:tc>
          <w:tcPr>
            <w:tcW w:w="1116" w:type="dxa"/>
            <w:gridSpan w:val="2"/>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r>
              <w:rPr>
                <w:i/>
                <w:iCs/>
                <w:sz w:val="18"/>
                <w:szCs w:val="18"/>
              </w:rPr>
              <w:t>Status</w:t>
            </w:r>
          </w:p>
        </w:tc>
        <w:tc>
          <w:tcPr>
            <w:tcW w:w="1134"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r>
              <w:rPr>
                <w:i/>
                <w:iCs/>
                <w:sz w:val="18"/>
                <w:szCs w:val="18"/>
              </w:rPr>
              <w:t>Department</w:t>
            </w:r>
          </w:p>
        </w:tc>
        <w:tc>
          <w:tcPr>
            <w:tcW w:w="810"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r>
              <w:rPr>
                <w:i/>
                <w:iCs/>
                <w:sz w:val="18"/>
                <w:szCs w:val="18"/>
              </w:rPr>
              <w:t>Highest Degree</w:t>
            </w:r>
          </w:p>
        </w:tc>
        <w:tc>
          <w:tcPr>
            <w:tcW w:w="1440"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r>
              <w:rPr>
                <w:i/>
                <w:iCs/>
                <w:sz w:val="18"/>
                <w:szCs w:val="18"/>
              </w:rPr>
              <w:t>Institution</w:t>
            </w:r>
          </w:p>
        </w:tc>
        <w:tc>
          <w:tcPr>
            <w:tcW w:w="1800"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r>
              <w:rPr>
                <w:i/>
                <w:iCs/>
                <w:sz w:val="18"/>
                <w:szCs w:val="18"/>
              </w:rPr>
              <w:t>Discipline</w:t>
            </w:r>
          </w:p>
        </w:tc>
        <w:tc>
          <w:tcPr>
            <w:tcW w:w="1080" w:type="dxa"/>
            <w:vMerge w:val="restart"/>
            <w:tcBorders>
              <w:top w:val="nil"/>
              <w:left w:val="nil"/>
              <w:bottom w:val="nil"/>
              <w:right w:val="single" w:sz="4" w:space="0" w:color="auto"/>
            </w:tcBorders>
          </w:tcPr>
          <w:p w:rsidR="006A11AF" w:rsidRDefault="006A11AF" w:rsidP="006A11AF">
            <w:pPr>
              <w:jc w:val="center"/>
              <w:rPr>
                <w:i/>
                <w:iCs/>
                <w:sz w:val="18"/>
                <w:szCs w:val="18"/>
              </w:rPr>
            </w:pPr>
            <w:r>
              <w:rPr>
                <w:i/>
                <w:iCs/>
                <w:sz w:val="18"/>
                <w:szCs w:val="18"/>
              </w:rPr>
              <w:t>Professional/Occupational</w:t>
            </w:r>
          </w:p>
        </w:tc>
      </w:tr>
      <w:tr w:rsidR="006A11AF">
        <w:tblPrEx>
          <w:tblCellMar>
            <w:top w:w="0" w:type="dxa"/>
            <w:bottom w:w="0" w:type="dxa"/>
          </w:tblCellMar>
        </w:tblPrEx>
        <w:trPr>
          <w:cantSplit/>
          <w:trHeight w:val="210"/>
        </w:trPr>
        <w:tc>
          <w:tcPr>
            <w:tcW w:w="1728" w:type="dxa"/>
            <w:vMerge/>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p>
        </w:tc>
        <w:tc>
          <w:tcPr>
            <w:tcW w:w="900" w:type="dxa"/>
            <w:vMerge/>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p>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r>
              <w:rPr>
                <w:i/>
                <w:iCs/>
                <w:sz w:val="18"/>
                <w:szCs w:val="18"/>
              </w:rPr>
              <w:t>FT/PT</w:t>
            </w:r>
          </w:p>
        </w:tc>
        <w:tc>
          <w:tcPr>
            <w:tcW w:w="576" w:type="dxa"/>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r>
              <w:rPr>
                <w:i/>
                <w:iCs/>
                <w:sz w:val="18"/>
                <w:szCs w:val="18"/>
              </w:rPr>
              <w:t xml:space="preserve">% </w:t>
            </w:r>
          </w:p>
        </w:tc>
        <w:tc>
          <w:tcPr>
            <w:tcW w:w="1134" w:type="dxa"/>
            <w:vMerge/>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p>
        </w:tc>
        <w:tc>
          <w:tcPr>
            <w:tcW w:w="810" w:type="dxa"/>
            <w:vMerge/>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p>
        </w:tc>
        <w:tc>
          <w:tcPr>
            <w:tcW w:w="1440" w:type="dxa"/>
            <w:vMerge/>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6A11AF" w:rsidRDefault="006A11AF" w:rsidP="006A11AF">
            <w:pPr>
              <w:jc w:val="center"/>
              <w:rPr>
                <w:i/>
                <w:iCs/>
                <w:sz w:val="18"/>
                <w:szCs w:val="18"/>
              </w:rPr>
            </w:pPr>
          </w:p>
        </w:tc>
        <w:tc>
          <w:tcPr>
            <w:tcW w:w="1080" w:type="dxa"/>
            <w:vMerge/>
            <w:tcBorders>
              <w:top w:val="nil"/>
              <w:left w:val="nil"/>
              <w:bottom w:val="single" w:sz="4" w:space="0" w:color="auto"/>
              <w:right w:val="single" w:sz="4" w:space="0" w:color="auto"/>
            </w:tcBorders>
          </w:tcPr>
          <w:p w:rsidR="006A11AF" w:rsidRDefault="006A11AF" w:rsidP="006A11AF">
            <w:pPr>
              <w:jc w:val="center"/>
              <w:rPr>
                <w:i/>
                <w:iCs/>
                <w:sz w:val="18"/>
                <w:szCs w:val="18"/>
              </w:rPr>
            </w:pPr>
          </w:p>
        </w:tc>
      </w:tr>
      <w:tr w:rsidR="006A11AF">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1134" w:type="dxa"/>
            <w:tcBorders>
              <w:top w:val="nil"/>
              <w:left w:val="single" w:sz="4" w:space="0" w:color="auto"/>
              <w:bottom w:val="single" w:sz="4" w:space="0" w:color="auto"/>
              <w:right w:val="single" w:sz="4" w:space="0" w:color="auto"/>
            </w:tcBorders>
          </w:tcPr>
          <w:p w:rsidR="006A11AF" w:rsidRDefault="006A11AF" w:rsidP="006A11AF"/>
        </w:tc>
        <w:tc>
          <w:tcPr>
            <w:tcW w:w="810" w:type="dxa"/>
            <w:tcBorders>
              <w:top w:val="nil"/>
              <w:left w:val="single" w:sz="4" w:space="0" w:color="auto"/>
              <w:bottom w:val="single" w:sz="4" w:space="0" w:color="auto"/>
              <w:right w:val="single" w:sz="4" w:space="0" w:color="auto"/>
            </w:tcBorders>
          </w:tcPr>
          <w:p w:rsidR="006A11AF" w:rsidRDefault="006A11AF" w:rsidP="006A11AF"/>
        </w:tc>
        <w:tc>
          <w:tcPr>
            <w:tcW w:w="1440" w:type="dxa"/>
            <w:tcBorders>
              <w:top w:val="nil"/>
              <w:left w:val="single" w:sz="4" w:space="0" w:color="auto"/>
              <w:bottom w:val="single" w:sz="4" w:space="0" w:color="auto"/>
              <w:right w:val="single" w:sz="4" w:space="0" w:color="auto"/>
            </w:tcBorders>
          </w:tcPr>
          <w:p w:rsidR="006A11AF" w:rsidRDefault="006A11AF" w:rsidP="006A11AF"/>
        </w:tc>
        <w:tc>
          <w:tcPr>
            <w:tcW w:w="1800" w:type="dxa"/>
            <w:tcBorders>
              <w:top w:val="nil"/>
              <w:left w:val="single" w:sz="4" w:space="0" w:color="auto"/>
              <w:bottom w:val="single" w:sz="4" w:space="0" w:color="auto"/>
              <w:right w:val="single" w:sz="4" w:space="0" w:color="auto"/>
            </w:tcBorders>
          </w:tcPr>
          <w:p w:rsidR="006A11AF" w:rsidRDefault="006A11AF" w:rsidP="006A11AF"/>
        </w:tc>
        <w:tc>
          <w:tcPr>
            <w:tcW w:w="1080" w:type="dxa"/>
            <w:tcBorders>
              <w:top w:val="nil"/>
              <w:left w:val="nil"/>
              <w:bottom w:val="single" w:sz="4" w:space="0" w:color="auto"/>
              <w:right w:val="single" w:sz="4" w:space="0" w:color="auto"/>
            </w:tcBorders>
          </w:tcPr>
          <w:p w:rsidR="006A11AF" w:rsidRDefault="006A11AF" w:rsidP="006A11AF"/>
        </w:tc>
      </w:tr>
      <w:tr w:rsidR="006A11AF">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1134" w:type="dxa"/>
            <w:tcBorders>
              <w:top w:val="nil"/>
              <w:left w:val="single" w:sz="4" w:space="0" w:color="auto"/>
              <w:bottom w:val="single" w:sz="4" w:space="0" w:color="auto"/>
              <w:right w:val="single" w:sz="4" w:space="0" w:color="auto"/>
            </w:tcBorders>
          </w:tcPr>
          <w:p w:rsidR="006A11AF" w:rsidRDefault="006A11AF" w:rsidP="006A11AF"/>
        </w:tc>
        <w:tc>
          <w:tcPr>
            <w:tcW w:w="810" w:type="dxa"/>
            <w:tcBorders>
              <w:top w:val="nil"/>
              <w:left w:val="single" w:sz="4" w:space="0" w:color="auto"/>
              <w:bottom w:val="single" w:sz="4" w:space="0" w:color="auto"/>
              <w:right w:val="single" w:sz="4" w:space="0" w:color="auto"/>
            </w:tcBorders>
          </w:tcPr>
          <w:p w:rsidR="006A11AF" w:rsidRDefault="006A11AF" w:rsidP="006A11AF"/>
        </w:tc>
        <w:tc>
          <w:tcPr>
            <w:tcW w:w="1440" w:type="dxa"/>
            <w:tcBorders>
              <w:top w:val="nil"/>
              <w:left w:val="single" w:sz="4" w:space="0" w:color="auto"/>
              <w:bottom w:val="single" w:sz="4" w:space="0" w:color="auto"/>
              <w:right w:val="single" w:sz="4" w:space="0" w:color="auto"/>
            </w:tcBorders>
          </w:tcPr>
          <w:p w:rsidR="006A11AF" w:rsidRDefault="006A11AF" w:rsidP="006A11AF"/>
        </w:tc>
        <w:tc>
          <w:tcPr>
            <w:tcW w:w="1800" w:type="dxa"/>
            <w:tcBorders>
              <w:top w:val="nil"/>
              <w:left w:val="single" w:sz="4" w:space="0" w:color="auto"/>
              <w:bottom w:val="single" w:sz="4" w:space="0" w:color="auto"/>
              <w:right w:val="single" w:sz="4" w:space="0" w:color="auto"/>
            </w:tcBorders>
          </w:tcPr>
          <w:p w:rsidR="006A11AF" w:rsidRDefault="006A11AF" w:rsidP="006A11AF"/>
        </w:tc>
        <w:tc>
          <w:tcPr>
            <w:tcW w:w="1080" w:type="dxa"/>
            <w:tcBorders>
              <w:top w:val="nil"/>
              <w:left w:val="nil"/>
              <w:bottom w:val="single" w:sz="4" w:space="0" w:color="auto"/>
              <w:right w:val="single" w:sz="4" w:space="0" w:color="auto"/>
            </w:tcBorders>
          </w:tcPr>
          <w:p w:rsidR="006A11AF" w:rsidRDefault="006A11AF" w:rsidP="006A11AF"/>
        </w:tc>
      </w:tr>
      <w:tr w:rsidR="006A11AF">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1134" w:type="dxa"/>
            <w:tcBorders>
              <w:top w:val="nil"/>
              <w:left w:val="single" w:sz="4" w:space="0" w:color="auto"/>
              <w:bottom w:val="single" w:sz="4" w:space="0" w:color="auto"/>
              <w:right w:val="single" w:sz="4" w:space="0" w:color="auto"/>
            </w:tcBorders>
          </w:tcPr>
          <w:p w:rsidR="006A11AF" w:rsidRDefault="006A11AF" w:rsidP="006A11AF"/>
        </w:tc>
        <w:tc>
          <w:tcPr>
            <w:tcW w:w="810" w:type="dxa"/>
            <w:tcBorders>
              <w:top w:val="nil"/>
              <w:left w:val="single" w:sz="4" w:space="0" w:color="auto"/>
              <w:bottom w:val="single" w:sz="4" w:space="0" w:color="auto"/>
              <w:right w:val="single" w:sz="4" w:space="0" w:color="auto"/>
            </w:tcBorders>
          </w:tcPr>
          <w:p w:rsidR="006A11AF" w:rsidRDefault="006A11AF" w:rsidP="006A11AF"/>
        </w:tc>
        <w:tc>
          <w:tcPr>
            <w:tcW w:w="1440" w:type="dxa"/>
            <w:tcBorders>
              <w:top w:val="nil"/>
              <w:left w:val="single" w:sz="4" w:space="0" w:color="auto"/>
              <w:bottom w:val="single" w:sz="4" w:space="0" w:color="auto"/>
              <w:right w:val="single" w:sz="4" w:space="0" w:color="auto"/>
            </w:tcBorders>
          </w:tcPr>
          <w:p w:rsidR="006A11AF" w:rsidRDefault="006A11AF" w:rsidP="006A11AF"/>
        </w:tc>
        <w:tc>
          <w:tcPr>
            <w:tcW w:w="1800" w:type="dxa"/>
            <w:tcBorders>
              <w:top w:val="nil"/>
              <w:left w:val="single" w:sz="4" w:space="0" w:color="auto"/>
              <w:bottom w:val="single" w:sz="4" w:space="0" w:color="auto"/>
              <w:right w:val="single" w:sz="4" w:space="0" w:color="auto"/>
            </w:tcBorders>
          </w:tcPr>
          <w:p w:rsidR="006A11AF" w:rsidRDefault="006A11AF" w:rsidP="006A11AF"/>
        </w:tc>
        <w:tc>
          <w:tcPr>
            <w:tcW w:w="1080" w:type="dxa"/>
            <w:tcBorders>
              <w:top w:val="nil"/>
              <w:left w:val="nil"/>
              <w:bottom w:val="single" w:sz="4" w:space="0" w:color="auto"/>
              <w:right w:val="single" w:sz="4" w:space="0" w:color="auto"/>
            </w:tcBorders>
          </w:tcPr>
          <w:p w:rsidR="006A11AF" w:rsidRDefault="006A11AF" w:rsidP="006A11AF"/>
        </w:tc>
      </w:tr>
      <w:tr w:rsidR="006A11AF">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1134" w:type="dxa"/>
            <w:tcBorders>
              <w:top w:val="nil"/>
              <w:left w:val="single" w:sz="4" w:space="0" w:color="auto"/>
              <w:bottom w:val="single" w:sz="4" w:space="0" w:color="auto"/>
              <w:right w:val="single" w:sz="4" w:space="0" w:color="auto"/>
            </w:tcBorders>
          </w:tcPr>
          <w:p w:rsidR="006A11AF" w:rsidRDefault="006A11AF" w:rsidP="006A11AF"/>
        </w:tc>
        <w:tc>
          <w:tcPr>
            <w:tcW w:w="810" w:type="dxa"/>
            <w:tcBorders>
              <w:top w:val="nil"/>
              <w:left w:val="single" w:sz="4" w:space="0" w:color="auto"/>
              <w:bottom w:val="single" w:sz="4" w:space="0" w:color="auto"/>
              <w:right w:val="single" w:sz="4" w:space="0" w:color="auto"/>
            </w:tcBorders>
          </w:tcPr>
          <w:p w:rsidR="006A11AF" w:rsidRDefault="006A11AF" w:rsidP="006A11AF"/>
        </w:tc>
        <w:tc>
          <w:tcPr>
            <w:tcW w:w="1440" w:type="dxa"/>
            <w:tcBorders>
              <w:top w:val="nil"/>
              <w:left w:val="single" w:sz="4" w:space="0" w:color="auto"/>
              <w:bottom w:val="single" w:sz="4" w:space="0" w:color="auto"/>
              <w:right w:val="single" w:sz="4" w:space="0" w:color="auto"/>
            </w:tcBorders>
          </w:tcPr>
          <w:p w:rsidR="006A11AF" w:rsidRDefault="006A11AF" w:rsidP="006A11AF"/>
        </w:tc>
        <w:tc>
          <w:tcPr>
            <w:tcW w:w="1800" w:type="dxa"/>
            <w:tcBorders>
              <w:top w:val="nil"/>
              <w:left w:val="single" w:sz="4" w:space="0" w:color="auto"/>
              <w:bottom w:val="single" w:sz="4" w:space="0" w:color="auto"/>
              <w:right w:val="single" w:sz="4" w:space="0" w:color="auto"/>
            </w:tcBorders>
          </w:tcPr>
          <w:p w:rsidR="006A11AF" w:rsidRDefault="006A11AF" w:rsidP="006A11AF"/>
        </w:tc>
        <w:tc>
          <w:tcPr>
            <w:tcW w:w="1080" w:type="dxa"/>
            <w:tcBorders>
              <w:top w:val="nil"/>
              <w:left w:val="nil"/>
              <w:bottom w:val="single" w:sz="4" w:space="0" w:color="auto"/>
              <w:right w:val="single" w:sz="4" w:space="0" w:color="auto"/>
            </w:tcBorders>
          </w:tcPr>
          <w:p w:rsidR="006A11AF" w:rsidRDefault="006A11AF" w:rsidP="006A11AF"/>
        </w:tc>
      </w:tr>
      <w:tr w:rsidR="006A11AF">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1134" w:type="dxa"/>
            <w:tcBorders>
              <w:top w:val="nil"/>
              <w:left w:val="single" w:sz="4" w:space="0" w:color="auto"/>
              <w:bottom w:val="single" w:sz="4" w:space="0" w:color="auto"/>
              <w:right w:val="single" w:sz="4" w:space="0" w:color="auto"/>
            </w:tcBorders>
          </w:tcPr>
          <w:p w:rsidR="006A11AF" w:rsidRDefault="006A11AF" w:rsidP="006A11AF"/>
        </w:tc>
        <w:tc>
          <w:tcPr>
            <w:tcW w:w="810" w:type="dxa"/>
            <w:tcBorders>
              <w:top w:val="nil"/>
              <w:left w:val="single" w:sz="4" w:space="0" w:color="auto"/>
              <w:bottom w:val="single" w:sz="4" w:space="0" w:color="auto"/>
              <w:right w:val="single" w:sz="4" w:space="0" w:color="auto"/>
            </w:tcBorders>
          </w:tcPr>
          <w:p w:rsidR="006A11AF" w:rsidRDefault="006A11AF" w:rsidP="006A11AF"/>
        </w:tc>
        <w:tc>
          <w:tcPr>
            <w:tcW w:w="1440" w:type="dxa"/>
            <w:tcBorders>
              <w:top w:val="nil"/>
              <w:left w:val="single" w:sz="4" w:space="0" w:color="auto"/>
              <w:bottom w:val="single" w:sz="4" w:space="0" w:color="auto"/>
              <w:right w:val="single" w:sz="4" w:space="0" w:color="auto"/>
            </w:tcBorders>
          </w:tcPr>
          <w:p w:rsidR="006A11AF" w:rsidRDefault="006A11AF" w:rsidP="006A11AF"/>
        </w:tc>
        <w:tc>
          <w:tcPr>
            <w:tcW w:w="1800" w:type="dxa"/>
            <w:tcBorders>
              <w:top w:val="nil"/>
              <w:left w:val="single" w:sz="4" w:space="0" w:color="auto"/>
              <w:bottom w:val="single" w:sz="4" w:space="0" w:color="auto"/>
              <w:right w:val="single" w:sz="4" w:space="0" w:color="auto"/>
            </w:tcBorders>
          </w:tcPr>
          <w:p w:rsidR="006A11AF" w:rsidRDefault="006A11AF" w:rsidP="006A11AF"/>
        </w:tc>
        <w:tc>
          <w:tcPr>
            <w:tcW w:w="1080" w:type="dxa"/>
            <w:tcBorders>
              <w:top w:val="nil"/>
              <w:left w:val="nil"/>
              <w:bottom w:val="single" w:sz="4" w:space="0" w:color="auto"/>
              <w:right w:val="single" w:sz="4" w:space="0" w:color="auto"/>
            </w:tcBorders>
          </w:tcPr>
          <w:p w:rsidR="006A11AF" w:rsidRDefault="006A11AF" w:rsidP="006A11AF"/>
        </w:tc>
      </w:tr>
      <w:tr w:rsidR="006A11AF">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1134" w:type="dxa"/>
            <w:tcBorders>
              <w:top w:val="nil"/>
              <w:left w:val="single" w:sz="4" w:space="0" w:color="auto"/>
              <w:bottom w:val="single" w:sz="4" w:space="0" w:color="auto"/>
              <w:right w:val="single" w:sz="4" w:space="0" w:color="auto"/>
            </w:tcBorders>
          </w:tcPr>
          <w:p w:rsidR="006A11AF" w:rsidRDefault="006A11AF" w:rsidP="006A11AF"/>
        </w:tc>
        <w:tc>
          <w:tcPr>
            <w:tcW w:w="810" w:type="dxa"/>
            <w:tcBorders>
              <w:top w:val="nil"/>
              <w:left w:val="single" w:sz="4" w:space="0" w:color="auto"/>
              <w:bottom w:val="single" w:sz="4" w:space="0" w:color="auto"/>
              <w:right w:val="single" w:sz="4" w:space="0" w:color="auto"/>
            </w:tcBorders>
          </w:tcPr>
          <w:p w:rsidR="006A11AF" w:rsidRDefault="006A11AF" w:rsidP="006A11AF"/>
        </w:tc>
        <w:tc>
          <w:tcPr>
            <w:tcW w:w="1440" w:type="dxa"/>
            <w:tcBorders>
              <w:top w:val="nil"/>
              <w:left w:val="single" w:sz="4" w:space="0" w:color="auto"/>
              <w:bottom w:val="single" w:sz="4" w:space="0" w:color="auto"/>
              <w:right w:val="single" w:sz="4" w:space="0" w:color="auto"/>
            </w:tcBorders>
          </w:tcPr>
          <w:p w:rsidR="006A11AF" w:rsidRDefault="006A11AF" w:rsidP="006A11AF"/>
        </w:tc>
        <w:tc>
          <w:tcPr>
            <w:tcW w:w="1800" w:type="dxa"/>
            <w:tcBorders>
              <w:top w:val="nil"/>
              <w:left w:val="single" w:sz="4" w:space="0" w:color="auto"/>
              <w:bottom w:val="single" w:sz="4" w:space="0" w:color="auto"/>
              <w:right w:val="single" w:sz="4" w:space="0" w:color="auto"/>
            </w:tcBorders>
          </w:tcPr>
          <w:p w:rsidR="006A11AF" w:rsidRDefault="006A11AF" w:rsidP="006A11AF"/>
        </w:tc>
        <w:tc>
          <w:tcPr>
            <w:tcW w:w="1080" w:type="dxa"/>
            <w:tcBorders>
              <w:top w:val="nil"/>
              <w:left w:val="nil"/>
              <w:bottom w:val="single" w:sz="4" w:space="0" w:color="auto"/>
              <w:right w:val="single" w:sz="4" w:space="0" w:color="auto"/>
            </w:tcBorders>
          </w:tcPr>
          <w:p w:rsidR="006A11AF" w:rsidRDefault="006A11AF" w:rsidP="006A11AF"/>
        </w:tc>
      </w:tr>
      <w:tr w:rsidR="006A11AF">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1134" w:type="dxa"/>
            <w:tcBorders>
              <w:top w:val="nil"/>
              <w:left w:val="single" w:sz="4" w:space="0" w:color="auto"/>
              <w:bottom w:val="single" w:sz="4" w:space="0" w:color="auto"/>
              <w:right w:val="single" w:sz="4" w:space="0" w:color="auto"/>
            </w:tcBorders>
          </w:tcPr>
          <w:p w:rsidR="006A11AF" w:rsidRDefault="006A11AF" w:rsidP="006A11AF"/>
        </w:tc>
        <w:tc>
          <w:tcPr>
            <w:tcW w:w="810" w:type="dxa"/>
            <w:tcBorders>
              <w:top w:val="nil"/>
              <w:left w:val="single" w:sz="4" w:space="0" w:color="auto"/>
              <w:bottom w:val="single" w:sz="4" w:space="0" w:color="auto"/>
              <w:right w:val="single" w:sz="4" w:space="0" w:color="auto"/>
            </w:tcBorders>
          </w:tcPr>
          <w:p w:rsidR="006A11AF" w:rsidRDefault="006A11AF" w:rsidP="006A11AF"/>
        </w:tc>
        <w:tc>
          <w:tcPr>
            <w:tcW w:w="1440" w:type="dxa"/>
            <w:tcBorders>
              <w:top w:val="nil"/>
              <w:left w:val="single" w:sz="4" w:space="0" w:color="auto"/>
              <w:bottom w:val="single" w:sz="4" w:space="0" w:color="auto"/>
              <w:right w:val="single" w:sz="4" w:space="0" w:color="auto"/>
            </w:tcBorders>
          </w:tcPr>
          <w:p w:rsidR="006A11AF" w:rsidRDefault="006A11AF" w:rsidP="006A11AF"/>
        </w:tc>
        <w:tc>
          <w:tcPr>
            <w:tcW w:w="1800" w:type="dxa"/>
            <w:tcBorders>
              <w:top w:val="nil"/>
              <w:left w:val="single" w:sz="4" w:space="0" w:color="auto"/>
              <w:bottom w:val="single" w:sz="4" w:space="0" w:color="auto"/>
              <w:right w:val="single" w:sz="4" w:space="0" w:color="auto"/>
            </w:tcBorders>
          </w:tcPr>
          <w:p w:rsidR="006A11AF" w:rsidRDefault="006A11AF" w:rsidP="006A11AF"/>
        </w:tc>
        <w:tc>
          <w:tcPr>
            <w:tcW w:w="1080" w:type="dxa"/>
            <w:tcBorders>
              <w:top w:val="nil"/>
              <w:left w:val="nil"/>
              <w:bottom w:val="single" w:sz="4" w:space="0" w:color="auto"/>
              <w:right w:val="single" w:sz="4" w:space="0" w:color="auto"/>
            </w:tcBorders>
          </w:tcPr>
          <w:p w:rsidR="006A11AF" w:rsidRDefault="006A11AF" w:rsidP="006A11AF"/>
        </w:tc>
      </w:tr>
      <w:tr w:rsidR="006A11AF">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1134" w:type="dxa"/>
            <w:tcBorders>
              <w:top w:val="nil"/>
              <w:left w:val="single" w:sz="4" w:space="0" w:color="auto"/>
              <w:bottom w:val="single" w:sz="4" w:space="0" w:color="auto"/>
              <w:right w:val="single" w:sz="4" w:space="0" w:color="auto"/>
            </w:tcBorders>
          </w:tcPr>
          <w:p w:rsidR="006A11AF" w:rsidRDefault="006A11AF" w:rsidP="006A11AF"/>
        </w:tc>
        <w:tc>
          <w:tcPr>
            <w:tcW w:w="810" w:type="dxa"/>
            <w:tcBorders>
              <w:top w:val="nil"/>
              <w:left w:val="single" w:sz="4" w:space="0" w:color="auto"/>
              <w:bottom w:val="single" w:sz="4" w:space="0" w:color="auto"/>
              <w:right w:val="single" w:sz="4" w:space="0" w:color="auto"/>
            </w:tcBorders>
          </w:tcPr>
          <w:p w:rsidR="006A11AF" w:rsidRDefault="006A11AF" w:rsidP="006A11AF"/>
        </w:tc>
        <w:tc>
          <w:tcPr>
            <w:tcW w:w="1440" w:type="dxa"/>
            <w:tcBorders>
              <w:top w:val="nil"/>
              <w:left w:val="single" w:sz="4" w:space="0" w:color="auto"/>
              <w:bottom w:val="single" w:sz="4" w:space="0" w:color="auto"/>
              <w:right w:val="single" w:sz="4" w:space="0" w:color="auto"/>
            </w:tcBorders>
          </w:tcPr>
          <w:p w:rsidR="006A11AF" w:rsidRDefault="006A11AF" w:rsidP="006A11AF"/>
        </w:tc>
        <w:tc>
          <w:tcPr>
            <w:tcW w:w="1800" w:type="dxa"/>
            <w:tcBorders>
              <w:top w:val="nil"/>
              <w:left w:val="single" w:sz="4" w:space="0" w:color="auto"/>
              <w:bottom w:val="single" w:sz="4" w:space="0" w:color="auto"/>
              <w:right w:val="single" w:sz="4" w:space="0" w:color="auto"/>
            </w:tcBorders>
          </w:tcPr>
          <w:p w:rsidR="006A11AF" w:rsidRDefault="006A11AF" w:rsidP="006A11AF"/>
        </w:tc>
        <w:tc>
          <w:tcPr>
            <w:tcW w:w="1080" w:type="dxa"/>
            <w:tcBorders>
              <w:top w:val="nil"/>
              <w:left w:val="nil"/>
              <w:bottom w:val="single" w:sz="4" w:space="0" w:color="auto"/>
              <w:right w:val="single" w:sz="4" w:space="0" w:color="auto"/>
            </w:tcBorders>
          </w:tcPr>
          <w:p w:rsidR="006A11AF" w:rsidRDefault="006A11AF" w:rsidP="006A11AF"/>
        </w:tc>
      </w:tr>
      <w:tr w:rsidR="006A11AF" w:rsidRPr="00AE2BC1">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Pr="00AE2BC1"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Pr="00AE2BC1"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Pr="00AE2BC1"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Pr="00AE2BC1" w:rsidRDefault="006A11AF" w:rsidP="006A11AF"/>
        </w:tc>
        <w:tc>
          <w:tcPr>
            <w:tcW w:w="1134" w:type="dxa"/>
            <w:tcBorders>
              <w:top w:val="nil"/>
              <w:left w:val="single" w:sz="4" w:space="0" w:color="auto"/>
              <w:bottom w:val="single" w:sz="4" w:space="0" w:color="auto"/>
              <w:right w:val="single" w:sz="4" w:space="0" w:color="auto"/>
            </w:tcBorders>
          </w:tcPr>
          <w:p w:rsidR="006A11AF" w:rsidRPr="00AE2BC1" w:rsidRDefault="006A11AF" w:rsidP="006A11AF"/>
        </w:tc>
        <w:tc>
          <w:tcPr>
            <w:tcW w:w="810" w:type="dxa"/>
            <w:tcBorders>
              <w:top w:val="nil"/>
              <w:left w:val="single" w:sz="4" w:space="0" w:color="auto"/>
              <w:bottom w:val="single" w:sz="4" w:space="0" w:color="auto"/>
              <w:right w:val="single" w:sz="4" w:space="0" w:color="auto"/>
            </w:tcBorders>
          </w:tcPr>
          <w:p w:rsidR="006A11AF" w:rsidRPr="00AE2BC1" w:rsidRDefault="006A11AF" w:rsidP="006A11AF"/>
        </w:tc>
        <w:tc>
          <w:tcPr>
            <w:tcW w:w="1440" w:type="dxa"/>
            <w:tcBorders>
              <w:top w:val="nil"/>
              <w:left w:val="single" w:sz="4" w:space="0" w:color="auto"/>
              <w:bottom w:val="single" w:sz="4" w:space="0" w:color="auto"/>
              <w:right w:val="single" w:sz="4" w:space="0" w:color="auto"/>
            </w:tcBorders>
          </w:tcPr>
          <w:p w:rsidR="006A11AF" w:rsidRPr="00AE2BC1" w:rsidRDefault="006A11AF" w:rsidP="006A11AF"/>
        </w:tc>
        <w:tc>
          <w:tcPr>
            <w:tcW w:w="1800" w:type="dxa"/>
            <w:tcBorders>
              <w:top w:val="nil"/>
              <w:left w:val="single" w:sz="4" w:space="0" w:color="auto"/>
              <w:bottom w:val="single" w:sz="4" w:space="0" w:color="auto"/>
              <w:right w:val="single" w:sz="4" w:space="0" w:color="auto"/>
            </w:tcBorders>
          </w:tcPr>
          <w:p w:rsidR="006A11AF" w:rsidRPr="00AE2BC1" w:rsidRDefault="006A11AF" w:rsidP="006A11AF"/>
        </w:tc>
        <w:tc>
          <w:tcPr>
            <w:tcW w:w="1080" w:type="dxa"/>
            <w:tcBorders>
              <w:top w:val="nil"/>
              <w:left w:val="nil"/>
              <w:bottom w:val="single" w:sz="4" w:space="0" w:color="auto"/>
              <w:right w:val="single" w:sz="4" w:space="0" w:color="auto"/>
            </w:tcBorders>
          </w:tcPr>
          <w:p w:rsidR="006A11AF" w:rsidRPr="00AE2BC1" w:rsidRDefault="006A11AF" w:rsidP="006A11AF"/>
        </w:tc>
      </w:tr>
      <w:tr w:rsidR="006A11AF">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1134" w:type="dxa"/>
            <w:tcBorders>
              <w:top w:val="nil"/>
              <w:left w:val="single" w:sz="4" w:space="0" w:color="auto"/>
              <w:bottom w:val="single" w:sz="4" w:space="0" w:color="auto"/>
              <w:right w:val="single" w:sz="4" w:space="0" w:color="auto"/>
            </w:tcBorders>
          </w:tcPr>
          <w:p w:rsidR="006A11AF" w:rsidRDefault="006A11AF" w:rsidP="006A11AF"/>
        </w:tc>
        <w:tc>
          <w:tcPr>
            <w:tcW w:w="810" w:type="dxa"/>
            <w:tcBorders>
              <w:top w:val="nil"/>
              <w:left w:val="single" w:sz="4" w:space="0" w:color="auto"/>
              <w:bottom w:val="single" w:sz="4" w:space="0" w:color="auto"/>
              <w:right w:val="single" w:sz="4" w:space="0" w:color="auto"/>
            </w:tcBorders>
          </w:tcPr>
          <w:p w:rsidR="006A11AF" w:rsidRDefault="006A11AF" w:rsidP="006A11AF"/>
        </w:tc>
        <w:tc>
          <w:tcPr>
            <w:tcW w:w="1440" w:type="dxa"/>
            <w:tcBorders>
              <w:top w:val="nil"/>
              <w:left w:val="single" w:sz="4" w:space="0" w:color="auto"/>
              <w:bottom w:val="single" w:sz="4" w:space="0" w:color="auto"/>
              <w:right w:val="single" w:sz="4" w:space="0" w:color="auto"/>
            </w:tcBorders>
          </w:tcPr>
          <w:p w:rsidR="006A11AF" w:rsidRDefault="006A11AF" w:rsidP="006A11AF"/>
        </w:tc>
        <w:tc>
          <w:tcPr>
            <w:tcW w:w="1800" w:type="dxa"/>
            <w:tcBorders>
              <w:top w:val="nil"/>
              <w:left w:val="single" w:sz="4" w:space="0" w:color="auto"/>
              <w:bottom w:val="single" w:sz="4" w:space="0" w:color="auto"/>
              <w:right w:val="single" w:sz="4" w:space="0" w:color="auto"/>
            </w:tcBorders>
          </w:tcPr>
          <w:p w:rsidR="006A11AF" w:rsidRDefault="006A11AF" w:rsidP="006A11AF"/>
        </w:tc>
        <w:tc>
          <w:tcPr>
            <w:tcW w:w="1080" w:type="dxa"/>
            <w:tcBorders>
              <w:top w:val="nil"/>
              <w:left w:val="nil"/>
              <w:bottom w:val="single" w:sz="4" w:space="0" w:color="auto"/>
              <w:right w:val="single" w:sz="4" w:space="0" w:color="auto"/>
            </w:tcBorders>
          </w:tcPr>
          <w:p w:rsidR="006A11AF" w:rsidRDefault="006A11AF" w:rsidP="006A11AF"/>
        </w:tc>
      </w:tr>
      <w:tr w:rsidR="006A11AF">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1134" w:type="dxa"/>
            <w:tcBorders>
              <w:top w:val="nil"/>
              <w:left w:val="single" w:sz="4" w:space="0" w:color="auto"/>
              <w:bottom w:val="single" w:sz="4" w:space="0" w:color="auto"/>
              <w:right w:val="single" w:sz="4" w:space="0" w:color="auto"/>
            </w:tcBorders>
          </w:tcPr>
          <w:p w:rsidR="006A11AF" w:rsidRDefault="006A11AF" w:rsidP="006A11AF"/>
        </w:tc>
        <w:tc>
          <w:tcPr>
            <w:tcW w:w="810" w:type="dxa"/>
            <w:tcBorders>
              <w:top w:val="nil"/>
              <w:left w:val="single" w:sz="4" w:space="0" w:color="auto"/>
              <w:bottom w:val="single" w:sz="4" w:space="0" w:color="auto"/>
              <w:right w:val="single" w:sz="4" w:space="0" w:color="auto"/>
            </w:tcBorders>
          </w:tcPr>
          <w:p w:rsidR="006A11AF" w:rsidRDefault="006A11AF" w:rsidP="006A11AF"/>
        </w:tc>
        <w:tc>
          <w:tcPr>
            <w:tcW w:w="1440" w:type="dxa"/>
            <w:tcBorders>
              <w:top w:val="nil"/>
              <w:left w:val="single" w:sz="4" w:space="0" w:color="auto"/>
              <w:bottom w:val="single" w:sz="4" w:space="0" w:color="auto"/>
              <w:right w:val="single" w:sz="4" w:space="0" w:color="auto"/>
            </w:tcBorders>
          </w:tcPr>
          <w:p w:rsidR="006A11AF" w:rsidRDefault="006A11AF" w:rsidP="006A11AF"/>
        </w:tc>
        <w:tc>
          <w:tcPr>
            <w:tcW w:w="1800" w:type="dxa"/>
            <w:tcBorders>
              <w:top w:val="nil"/>
              <w:left w:val="single" w:sz="4" w:space="0" w:color="auto"/>
              <w:bottom w:val="single" w:sz="4" w:space="0" w:color="auto"/>
              <w:right w:val="single" w:sz="4" w:space="0" w:color="auto"/>
            </w:tcBorders>
          </w:tcPr>
          <w:p w:rsidR="006A11AF" w:rsidRDefault="006A11AF" w:rsidP="006A11AF"/>
        </w:tc>
        <w:tc>
          <w:tcPr>
            <w:tcW w:w="1080" w:type="dxa"/>
            <w:tcBorders>
              <w:top w:val="nil"/>
              <w:left w:val="nil"/>
              <w:bottom w:val="single" w:sz="4" w:space="0" w:color="auto"/>
              <w:right w:val="single" w:sz="4" w:space="0" w:color="auto"/>
            </w:tcBorders>
          </w:tcPr>
          <w:p w:rsidR="006A11AF" w:rsidRDefault="006A11AF" w:rsidP="006A11AF"/>
        </w:tc>
      </w:tr>
      <w:tr w:rsidR="006A11AF">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Default="006A11AF" w:rsidP="006A11AF"/>
        </w:tc>
        <w:tc>
          <w:tcPr>
            <w:tcW w:w="1134" w:type="dxa"/>
            <w:tcBorders>
              <w:top w:val="nil"/>
              <w:left w:val="single" w:sz="4" w:space="0" w:color="auto"/>
              <w:bottom w:val="single" w:sz="4" w:space="0" w:color="auto"/>
              <w:right w:val="single" w:sz="4" w:space="0" w:color="auto"/>
            </w:tcBorders>
          </w:tcPr>
          <w:p w:rsidR="006A11AF" w:rsidRDefault="006A11AF" w:rsidP="006A11AF"/>
        </w:tc>
        <w:tc>
          <w:tcPr>
            <w:tcW w:w="810" w:type="dxa"/>
            <w:tcBorders>
              <w:top w:val="nil"/>
              <w:left w:val="single" w:sz="4" w:space="0" w:color="auto"/>
              <w:bottom w:val="single" w:sz="4" w:space="0" w:color="auto"/>
              <w:right w:val="single" w:sz="4" w:space="0" w:color="auto"/>
            </w:tcBorders>
          </w:tcPr>
          <w:p w:rsidR="006A11AF" w:rsidRDefault="006A11AF" w:rsidP="006A11AF"/>
        </w:tc>
        <w:tc>
          <w:tcPr>
            <w:tcW w:w="1440" w:type="dxa"/>
            <w:tcBorders>
              <w:top w:val="nil"/>
              <w:left w:val="single" w:sz="4" w:space="0" w:color="auto"/>
              <w:bottom w:val="single" w:sz="4" w:space="0" w:color="auto"/>
              <w:right w:val="single" w:sz="4" w:space="0" w:color="auto"/>
            </w:tcBorders>
          </w:tcPr>
          <w:p w:rsidR="006A11AF" w:rsidRDefault="006A11AF" w:rsidP="006A11AF"/>
        </w:tc>
        <w:tc>
          <w:tcPr>
            <w:tcW w:w="1800" w:type="dxa"/>
            <w:tcBorders>
              <w:top w:val="nil"/>
              <w:left w:val="single" w:sz="4" w:space="0" w:color="auto"/>
              <w:bottom w:val="single" w:sz="4" w:space="0" w:color="auto"/>
              <w:right w:val="single" w:sz="4" w:space="0" w:color="auto"/>
            </w:tcBorders>
          </w:tcPr>
          <w:p w:rsidR="006A11AF" w:rsidRDefault="006A11AF" w:rsidP="006A11AF"/>
        </w:tc>
        <w:tc>
          <w:tcPr>
            <w:tcW w:w="1080" w:type="dxa"/>
            <w:tcBorders>
              <w:top w:val="nil"/>
              <w:left w:val="nil"/>
              <w:bottom w:val="single" w:sz="4" w:space="0" w:color="auto"/>
              <w:right w:val="single" w:sz="4" w:space="0" w:color="auto"/>
            </w:tcBorders>
          </w:tcPr>
          <w:p w:rsidR="006A11AF" w:rsidRDefault="006A11AF" w:rsidP="006A11AF"/>
        </w:tc>
      </w:tr>
      <w:tr w:rsidR="006A11AF" w:rsidRPr="00AE2BC1">
        <w:tblPrEx>
          <w:tblCellMar>
            <w:top w:w="0" w:type="dxa"/>
            <w:bottom w:w="0" w:type="dxa"/>
          </w:tblCellMar>
        </w:tblPrEx>
        <w:trPr>
          <w:cantSplit/>
        </w:trPr>
        <w:tc>
          <w:tcPr>
            <w:tcW w:w="1728" w:type="dxa"/>
            <w:tcBorders>
              <w:top w:val="single" w:sz="4" w:space="0" w:color="auto"/>
              <w:left w:val="single" w:sz="4" w:space="0" w:color="auto"/>
              <w:bottom w:val="single" w:sz="4" w:space="0" w:color="auto"/>
              <w:right w:val="single" w:sz="4" w:space="0" w:color="auto"/>
            </w:tcBorders>
          </w:tcPr>
          <w:p w:rsidR="006A11AF" w:rsidRPr="00AE2BC1" w:rsidRDefault="006A11AF" w:rsidP="006A11AF"/>
        </w:tc>
        <w:tc>
          <w:tcPr>
            <w:tcW w:w="900" w:type="dxa"/>
            <w:tcBorders>
              <w:top w:val="single" w:sz="4" w:space="0" w:color="auto"/>
              <w:left w:val="single" w:sz="4" w:space="0" w:color="auto"/>
              <w:bottom w:val="single" w:sz="4" w:space="0" w:color="auto"/>
              <w:right w:val="single" w:sz="4" w:space="0" w:color="auto"/>
            </w:tcBorders>
          </w:tcPr>
          <w:p w:rsidR="006A11AF" w:rsidRPr="00AE2BC1" w:rsidRDefault="006A11AF" w:rsidP="006A11AF"/>
        </w:tc>
        <w:tc>
          <w:tcPr>
            <w:tcW w:w="540" w:type="dxa"/>
            <w:tcBorders>
              <w:top w:val="single" w:sz="4" w:space="0" w:color="auto"/>
              <w:left w:val="single" w:sz="4" w:space="0" w:color="auto"/>
              <w:bottom w:val="single" w:sz="4" w:space="0" w:color="auto"/>
              <w:right w:val="single" w:sz="4" w:space="0" w:color="auto"/>
            </w:tcBorders>
          </w:tcPr>
          <w:p w:rsidR="006A11AF" w:rsidRPr="00AE2BC1" w:rsidRDefault="006A11AF" w:rsidP="006A11AF"/>
        </w:tc>
        <w:tc>
          <w:tcPr>
            <w:tcW w:w="576" w:type="dxa"/>
            <w:tcBorders>
              <w:top w:val="single" w:sz="4" w:space="0" w:color="auto"/>
              <w:left w:val="single" w:sz="4" w:space="0" w:color="auto"/>
              <w:bottom w:val="single" w:sz="4" w:space="0" w:color="auto"/>
              <w:right w:val="single" w:sz="4" w:space="0" w:color="auto"/>
            </w:tcBorders>
          </w:tcPr>
          <w:p w:rsidR="006A11AF" w:rsidRPr="00AE2BC1" w:rsidRDefault="006A11AF" w:rsidP="006A11AF"/>
        </w:tc>
        <w:tc>
          <w:tcPr>
            <w:tcW w:w="1134" w:type="dxa"/>
            <w:tcBorders>
              <w:top w:val="nil"/>
              <w:left w:val="single" w:sz="4" w:space="0" w:color="auto"/>
              <w:bottom w:val="single" w:sz="4" w:space="0" w:color="auto"/>
              <w:right w:val="single" w:sz="4" w:space="0" w:color="auto"/>
            </w:tcBorders>
          </w:tcPr>
          <w:p w:rsidR="006A11AF" w:rsidRPr="00AE2BC1" w:rsidRDefault="006A11AF" w:rsidP="006A11AF"/>
        </w:tc>
        <w:tc>
          <w:tcPr>
            <w:tcW w:w="810" w:type="dxa"/>
            <w:tcBorders>
              <w:top w:val="nil"/>
              <w:left w:val="single" w:sz="4" w:space="0" w:color="auto"/>
              <w:bottom w:val="single" w:sz="4" w:space="0" w:color="auto"/>
              <w:right w:val="single" w:sz="4" w:space="0" w:color="auto"/>
            </w:tcBorders>
          </w:tcPr>
          <w:p w:rsidR="006A11AF" w:rsidRPr="00AE2BC1" w:rsidRDefault="006A11AF" w:rsidP="006A11AF"/>
        </w:tc>
        <w:tc>
          <w:tcPr>
            <w:tcW w:w="1440" w:type="dxa"/>
            <w:tcBorders>
              <w:top w:val="nil"/>
              <w:left w:val="single" w:sz="4" w:space="0" w:color="auto"/>
              <w:bottom w:val="single" w:sz="4" w:space="0" w:color="auto"/>
              <w:right w:val="single" w:sz="4" w:space="0" w:color="auto"/>
            </w:tcBorders>
          </w:tcPr>
          <w:p w:rsidR="006A11AF" w:rsidRPr="00AE2BC1" w:rsidRDefault="006A11AF" w:rsidP="006A11AF"/>
        </w:tc>
        <w:tc>
          <w:tcPr>
            <w:tcW w:w="1800" w:type="dxa"/>
            <w:tcBorders>
              <w:top w:val="nil"/>
              <w:left w:val="single" w:sz="4" w:space="0" w:color="auto"/>
              <w:bottom w:val="single" w:sz="4" w:space="0" w:color="auto"/>
              <w:right w:val="single" w:sz="4" w:space="0" w:color="auto"/>
            </w:tcBorders>
          </w:tcPr>
          <w:p w:rsidR="006A11AF" w:rsidRPr="00AE2BC1" w:rsidRDefault="006A11AF" w:rsidP="006A11AF"/>
        </w:tc>
        <w:tc>
          <w:tcPr>
            <w:tcW w:w="1080" w:type="dxa"/>
            <w:tcBorders>
              <w:top w:val="nil"/>
              <w:left w:val="nil"/>
              <w:bottom w:val="single" w:sz="4" w:space="0" w:color="auto"/>
              <w:right w:val="single" w:sz="4" w:space="0" w:color="auto"/>
            </w:tcBorders>
          </w:tcPr>
          <w:p w:rsidR="006A11AF" w:rsidRPr="00AE2BC1" w:rsidRDefault="006A11AF" w:rsidP="006A11AF"/>
        </w:tc>
      </w:tr>
    </w:tbl>
    <w:p w:rsidR="006A11AF" w:rsidRPr="005A0A8B" w:rsidRDefault="006A11AF" w:rsidP="006A11AF">
      <w:pPr>
        <w:pStyle w:val="Caption"/>
        <w:rPr>
          <w:sz w:val="24"/>
          <w:szCs w:val="24"/>
        </w:rPr>
      </w:pPr>
      <w:r>
        <w:br w:type="page"/>
      </w:r>
      <w:r w:rsidRPr="005A0A8B">
        <w:rPr>
          <w:sz w:val="24"/>
          <w:szCs w:val="24"/>
        </w:rPr>
        <w:lastRenderedPageBreak/>
        <w:t>8. Resources</w:t>
      </w:r>
    </w:p>
    <w:p w:rsidR="006A11AF" w:rsidRDefault="006A11AF" w:rsidP="006A11AF">
      <w:pPr>
        <w:tabs>
          <w:tab w:val="left" w:pos="-720"/>
        </w:tabs>
        <w:suppressAutoHyphens/>
        <w:jc w:val="both"/>
        <w:rPr>
          <w:color w:val="000000"/>
          <w:spacing w:val="-2"/>
          <w:sz w:val="22"/>
          <w:szCs w:val="22"/>
        </w:rPr>
      </w:pPr>
    </w:p>
    <w:p w:rsidR="006A11AF" w:rsidRDefault="006A11AF" w:rsidP="006A11AF">
      <w:pPr>
        <w:tabs>
          <w:tab w:val="left" w:pos="-720"/>
          <w:tab w:val="left" w:pos="0"/>
        </w:tabs>
        <w:suppressAutoHyphens/>
        <w:ind w:left="60"/>
        <w:jc w:val="both"/>
        <w:rPr>
          <w:color w:val="000000"/>
          <w:spacing w:val="-2"/>
          <w:sz w:val="22"/>
          <w:szCs w:val="22"/>
        </w:rPr>
      </w:pPr>
      <w:r>
        <w:rPr>
          <w:color w:val="000000"/>
          <w:spacing w:val="-2"/>
          <w:sz w:val="22"/>
          <w:szCs w:val="22"/>
        </w:rPr>
        <w:t>Document the projected cost of the program and identify the source of the funds.</w:t>
      </w:r>
    </w:p>
    <w:p w:rsidR="006A11AF" w:rsidRDefault="006A11AF" w:rsidP="006A11AF">
      <w:pPr>
        <w:tabs>
          <w:tab w:val="left" w:pos="-720"/>
          <w:tab w:val="left" w:pos="0"/>
        </w:tabs>
        <w:suppressAutoHyphens/>
        <w:ind w:left="60"/>
        <w:jc w:val="both"/>
        <w:rPr>
          <w:color w:val="000000"/>
          <w:spacing w:val="-2"/>
          <w:sz w:val="22"/>
          <w:szCs w:val="22"/>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4"/>
        <w:gridCol w:w="1944"/>
        <w:gridCol w:w="1794"/>
        <w:gridCol w:w="1794"/>
        <w:gridCol w:w="1794"/>
      </w:tblGrid>
      <w:tr w:rsidR="006A11AF">
        <w:tblPrEx>
          <w:tblCellMar>
            <w:top w:w="0" w:type="dxa"/>
            <w:bottom w:w="0" w:type="dxa"/>
          </w:tblCellMar>
        </w:tblPrEx>
        <w:tc>
          <w:tcPr>
            <w:tcW w:w="3888" w:type="dxa"/>
            <w:gridSpan w:val="2"/>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after="40"/>
              <w:rPr>
                <w:color w:val="000000"/>
                <w:spacing w:val="-2"/>
              </w:rPr>
            </w:pPr>
            <w:r>
              <w:rPr>
                <w:color w:val="000000"/>
                <w:spacing w:val="-2"/>
              </w:rPr>
              <w:t>Expenditures  J</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after="40"/>
              <w:jc w:val="center"/>
              <w:rPr>
                <w:color w:val="000000"/>
                <w:spacing w:val="-2"/>
              </w:rPr>
            </w:pPr>
            <w:r>
              <w:rPr>
                <w:color w:val="000000"/>
                <w:spacing w:val="-2"/>
              </w:rPr>
              <w:t>Start-up</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after="40"/>
              <w:jc w:val="center"/>
              <w:rPr>
                <w:color w:val="000000"/>
                <w:spacing w:val="-2"/>
              </w:rPr>
            </w:pPr>
            <w:r>
              <w:rPr>
                <w:color w:val="000000"/>
                <w:spacing w:val="-2"/>
              </w:rPr>
              <w:t>When the program begins</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after="40"/>
              <w:jc w:val="center"/>
              <w:rPr>
                <w:color w:val="000000"/>
                <w:spacing w:val="-2"/>
              </w:rPr>
            </w:pPr>
            <w:r>
              <w:rPr>
                <w:color w:val="000000"/>
                <w:spacing w:val="-2"/>
              </w:rPr>
              <w:t>After five years</w:t>
            </w:r>
          </w:p>
        </w:tc>
      </w:tr>
      <w:tr w:rsidR="006A11AF">
        <w:tblPrEx>
          <w:tblCellMar>
            <w:top w:w="0" w:type="dxa"/>
            <w:bottom w:w="0" w:type="dxa"/>
          </w:tblCellMar>
        </w:tblPrEx>
        <w:trPr>
          <w:cantSplit/>
          <w:trHeight w:val="202"/>
        </w:trPr>
        <w:tc>
          <w:tcPr>
            <w:tcW w:w="1944"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rPr>
            </w:pPr>
            <w:r>
              <w:rPr>
                <w:color w:val="000000"/>
                <w:spacing w:val="-2"/>
              </w:rPr>
              <w:t>Personnel</w:t>
            </w: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i/>
                <w:iCs/>
                <w:color w:val="000000"/>
                <w:spacing w:val="-2"/>
              </w:rPr>
            </w:pPr>
            <w:r>
              <w:rPr>
                <w:i/>
                <w:iCs/>
                <w:color w:val="000000"/>
                <w:spacing w:val="-2"/>
              </w:rPr>
              <w:t>Reallocation</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02"/>
        </w:trPr>
        <w:tc>
          <w:tcPr>
            <w:tcW w:w="1944" w:type="dxa"/>
            <w:vMerge/>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rPr>
            </w:pP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color w:val="000000"/>
                <w:spacing w:val="-2"/>
              </w:rPr>
            </w:pPr>
            <w:r>
              <w:rPr>
                <w:i/>
                <w:iCs/>
                <w:color w:val="000000"/>
                <w:spacing w:val="-2"/>
              </w:rPr>
              <w:t>New funds</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02"/>
        </w:trPr>
        <w:tc>
          <w:tcPr>
            <w:tcW w:w="1944"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rPr>
            </w:pPr>
            <w:r>
              <w:rPr>
                <w:color w:val="000000"/>
                <w:spacing w:val="-2"/>
              </w:rPr>
              <w:t>Library</w:t>
            </w: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i/>
                <w:iCs/>
                <w:color w:val="000000"/>
                <w:spacing w:val="-2"/>
              </w:rPr>
            </w:pPr>
            <w:r>
              <w:rPr>
                <w:i/>
                <w:iCs/>
                <w:color w:val="000000"/>
                <w:spacing w:val="-2"/>
              </w:rPr>
              <w:t>Reallocation</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02"/>
        </w:trPr>
        <w:tc>
          <w:tcPr>
            <w:tcW w:w="1944" w:type="dxa"/>
            <w:vMerge/>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rPr>
            </w:pP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color w:val="000000"/>
                <w:spacing w:val="-2"/>
              </w:rPr>
            </w:pPr>
            <w:r>
              <w:rPr>
                <w:i/>
                <w:iCs/>
                <w:color w:val="000000"/>
                <w:spacing w:val="-2"/>
              </w:rPr>
              <w:t>New funds</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02"/>
        </w:trPr>
        <w:tc>
          <w:tcPr>
            <w:tcW w:w="1944"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rPr>
            </w:pPr>
            <w:r>
              <w:rPr>
                <w:color w:val="000000"/>
                <w:spacing w:val="-2"/>
              </w:rPr>
              <w:t>Equipment</w:t>
            </w: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i/>
                <w:iCs/>
                <w:color w:val="000000"/>
                <w:spacing w:val="-2"/>
              </w:rPr>
            </w:pPr>
            <w:r>
              <w:rPr>
                <w:i/>
                <w:iCs/>
                <w:color w:val="000000"/>
                <w:spacing w:val="-2"/>
              </w:rPr>
              <w:t>Reallocation</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02"/>
        </w:trPr>
        <w:tc>
          <w:tcPr>
            <w:tcW w:w="1944" w:type="dxa"/>
            <w:vMerge/>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rPr>
            </w:pP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color w:val="000000"/>
                <w:spacing w:val="-2"/>
              </w:rPr>
            </w:pPr>
            <w:r>
              <w:rPr>
                <w:i/>
                <w:iCs/>
                <w:color w:val="000000"/>
                <w:spacing w:val="-2"/>
              </w:rPr>
              <w:t>New funds</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02"/>
        </w:trPr>
        <w:tc>
          <w:tcPr>
            <w:tcW w:w="1944"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360"/>
              </w:tabs>
              <w:suppressAutoHyphens/>
              <w:spacing w:before="40"/>
              <w:rPr>
                <w:color w:val="000000"/>
                <w:spacing w:val="-2"/>
              </w:rPr>
            </w:pPr>
            <w:r>
              <w:rPr>
                <w:color w:val="000000"/>
                <w:spacing w:val="-2"/>
              </w:rPr>
              <w:t>Laboratories</w:t>
            </w: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i/>
                <w:iCs/>
                <w:color w:val="000000"/>
                <w:spacing w:val="-2"/>
              </w:rPr>
            </w:pPr>
            <w:r>
              <w:rPr>
                <w:i/>
                <w:iCs/>
                <w:color w:val="000000"/>
                <w:spacing w:val="-2"/>
              </w:rPr>
              <w:t>Reallocation</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02"/>
        </w:trPr>
        <w:tc>
          <w:tcPr>
            <w:tcW w:w="1944" w:type="dxa"/>
            <w:vMerge/>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360"/>
              </w:tabs>
              <w:suppressAutoHyphens/>
              <w:spacing w:before="40"/>
              <w:rPr>
                <w:color w:val="000000"/>
                <w:spacing w:val="-2"/>
              </w:rPr>
            </w:pP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color w:val="000000"/>
                <w:spacing w:val="-2"/>
              </w:rPr>
            </w:pPr>
            <w:r>
              <w:rPr>
                <w:i/>
                <w:iCs/>
                <w:color w:val="000000"/>
                <w:spacing w:val="-2"/>
              </w:rPr>
              <w:t>New funds</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02"/>
        </w:trPr>
        <w:tc>
          <w:tcPr>
            <w:tcW w:w="1944"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rPr>
            </w:pPr>
            <w:r>
              <w:rPr>
                <w:color w:val="000000"/>
                <w:spacing w:val="-2"/>
              </w:rPr>
              <w:t>Supplies &amp; Expenses (OTPS)</w:t>
            </w: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i/>
                <w:iCs/>
                <w:color w:val="000000"/>
                <w:spacing w:val="-2"/>
              </w:rPr>
            </w:pPr>
            <w:r>
              <w:rPr>
                <w:i/>
                <w:iCs/>
                <w:color w:val="000000"/>
                <w:spacing w:val="-2"/>
              </w:rPr>
              <w:t>Reallocation</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02"/>
        </w:trPr>
        <w:tc>
          <w:tcPr>
            <w:tcW w:w="1944" w:type="dxa"/>
            <w:vMerge/>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rPr>
            </w:pP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color w:val="000000"/>
                <w:spacing w:val="-2"/>
              </w:rPr>
            </w:pPr>
            <w:r>
              <w:rPr>
                <w:i/>
                <w:iCs/>
                <w:color w:val="000000"/>
                <w:spacing w:val="-2"/>
              </w:rPr>
              <w:t>New funds</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02"/>
        </w:trPr>
        <w:tc>
          <w:tcPr>
            <w:tcW w:w="1944"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rPr>
            </w:pPr>
            <w:r>
              <w:rPr>
                <w:color w:val="000000"/>
                <w:spacing w:val="-2"/>
              </w:rPr>
              <w:t>Capital Expenditures</w:t>
            </w: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i/>
                <w:iCs/>
                <w:color w:val="000000"/>
                <w:spacing w:val="-2"/>
              </w:rPr>
            </w:pPr>
            <w:r>
              <w:rPr>
                <w:i/>
                <w:iCs/>
                <w:color w:val="000000"/>
                <w:spacing w:val="-2"/>
              </w:rPr>
              <w:t>Reallocation</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02"/>
        </w:trPr>
        <w:tc>
          <w:tcPr>
            <w:tcW w:w="1944" w:type="dxa"/>
            <w:vMerge/>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rPr>
            </w:pP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color w:val="000000"/>
                <w:spacing w:val="-2"/>
              </w:rPr>
            </w:pPr>
            <w:r>
              <w:rPr>
                <w:i/>
                <w:iCs/>
                <w:color w:val="000000"/>
                <w:spacing w:val="-2"/>
              </w:rPr>
              <w:t>New funds</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81"/>
        </w:trPr>
        <w:tc>
          <w:tcPr>
            <w:tcW w:w="1944" w:type="dxa"/>
            <w:vMerge w:val="restart"/>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s>
              <w:suppressAutoHyphens/>
              <w:spacing w:before="40"/>
              <w:rPr>
                <w:color w:val="000000"/>
                <w:spacing w:val="-2"/>
              </w:rPr>
            </w:pPr>
            <w:r>
              <w:rPr>
                <w:color w:val="000000"/>
                <w:spacing w:val="-2"/>
              </w:rPr>
              <w:t>Other</w:t>
            </w: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i/>
                <w:iCs/>
                <w:color w:val="000000"/>
                <w:spacing w:val="-2"/>
              </w:rPr>
            </w:pPr>
            <w:r>
              <w:rPr>
                <w:i/>
                <w:iCs/>
                <w:color w:val="000000"/>
                <w:spacing w:val="-2"/>
              </w:rPr>
              <w:t>Reallocation</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281"/>
        </w:trPr>
        <w:tc>
          <w:tcPr>
            <w:tcW w:w="1944" w:type="dxa"/>
            <w:vMerge/>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s>
              <w:suppressAutoHyphens/>
              <w:spacing w:before="40"/>
              <w:rPr>
                <w:color w:val="000000"/>
                <w:spacing w:val="-2"/>
              </w:rPr>
            </w:pPr>
          </w:p>
        </w:tc>
        <w:tc>
          <w:tcPr>
            <w:tcW w:w="194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jc w:val="right"/>
              <w:rPr>
                <w:color w:val="000000"/>
                <w:spacing w:val="-2"/>
              </w:rPr>
            </w:pPr>
            <w:r>
              <w:rPr>
                <w:i/>
                <w:iCs/>
                <w:color w:val="000000"/>
                <w:spacing w:val="-2"/>
              </w:rPr>
              <w:t>New funds</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r w:rsidR="006A11AF">
        <w:tblPrEx>
          <w:tblCellMar>
            <w:top w:w="0" w:type="dxa"/>
            <w:bottom w:w="0" w:type="dxa"/>
          </w:tblCellMar>
        </w:tblPrEx>
        <w:trPr>
          <w:cantSplit/>
          <w:trHeight w:val="400"/>
        </w:trPr>
        <w:tc>
          <w:tcPr>
            <w:tcW w:w="3888" w:type="dxa"/>
            <w:gridSpan w:val="2"/>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s>
              <w:suppressAutoHyphens/>
              <w:spacing w:before="40"/>
              <w:rPr>
                <w:color w:val="000000"/>
                <w:spacing w:val="-2"/>
              </w:rPr>
            </w:pPr>
            <w:r>
              <w:rPr>
                <w:color w:val="000000"/>
                <w:spacing w:val="-2"/>
              </w:rPr>
              <w:t>Grand Total</w:t>
            </w: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c>
          <w:tcPr>
            <w:tcW w:w="1794" w:type="dxa"/>
            <w:tcBorders>
              <w:top w:val="single" w:sz="4" w:space="0" w:color="auto"/>
              <w:left w:val="single" w:sz="4" w:space="0" w:color="auto"/>
              <w:bottom w:val="single" w:sz="4" w:space="0" w:color="auto"/>
              <w:right w:val="single" w:sz="4" w:space="0" w:color="auto"/>
            </w:tcBorders>
          </w:tcPr>
          <w:p w:rsidR="006A11AF" w:rsidRDefault="006A11AF" w:rsidP="006A11AF">
            <w:pPr>
              <w:tabs>
                <w:tab w:val="left" w:pos="-720"/>
                <w:tab w:val="left" w:pos="0"/>
              </w:tabs>
              <w:suppressAutoHyphens/>
              <w:spacing w:before="40"/>
              <w:rPr>
                <w:color w:val="000000"/>
                <w:spacing w:val="-2"/>
                <w:sz w:val="22"/>
                <w:szCs w:val="22"/>
              </w:rPr>
            </w:pPr>
          </w:p>
        </w:tc>
      </w:tr>
    </w:tbl>
    <w:p w:rsidR="006A11AF" w:rsidRPr="005A0A8B" w:rsidRDefault="006A11AF" w:rsidP="006A11AF">
      <w:pPr>
        <w:rPr>
          <w:sz w:val="22"/>
          <w:szCs w:val="22"/>
        </w:rPr>
      </w:pPr>
    </w:p>
    <w:p w:rsidR="006A11AF" w:rsidRPr="005A0A8B" w:rsidRDefault="006A11AF" w:rsidP="006A11AF">
      <w:pPr>
        <w:rPr>
          <w:sz w:val="22"/>
          <w:szCs w:val="22"/>
        </w:rPr>
      </w:pPr>
    </w:p>
    <w:p w:rsidR="006A11AF" w:rsidRDefault="006A11AF" w:rsidP="006A11AF">
      <w:pPr>
        <w:pStyle w:val="Heading2"/>
        <w:jc w:val="left"/>
        <w:rPr>
          <w:i w:val="0"/>
          <w:iCs w:val="0"/>
          <w:sz w:val="22"/>
          <w:szCs w:val="22"/>
        </w:rPr>
      </w:pPr>
      <w:r>
        <w:rPr>
          <w:i w:val="0"/>
          <w:iCs w:val="0"/>
          <w:sz w:val="22"/>
          <w:szCs w:val="22"/>
        </w:rPr>
        <w:t xml:space="preserve">Please provide further information about the library holdings that will serve this new program, </w:t>
      </w:r>
      <w:r>
        <w:rPr>
          <w:rStyle w:val="Strong"/>
          <w:b w:val="0"/>
          <w:bCs w:val="0"/>
          <w:i w:val="0"/>
          <w:iCs w:val="0"/>
          <w:sz w:val="22"/>
          <w:szCs w:val="22"/>
        </w:rPr>
        <w:t>including the campus’s implementation of SUNY</w:t>
      </w:r>
      <w:r>
        <w:rPr>
          <w:rStyle w:val="Emphasis"/>
          <w:i/>
          <w:iCs/>
          <w:sz w:val="22"/>
          <w:szCs w:val="22"/>
        </w:rPr>
        <w:t>Connect,</w:t>
      </w:r>
      <w:r>
        <w:rPr>
          <w:rStyle w:val="Strong"/>
          <w:b w:val="0"/>
          <w:bCs w:val="0"/>
          <w:i w:val="0"/>
          <w:iCs w:val="0"/>
          <w:sz w:val="22"/>
          <w:szCs w:val="22"/>
        </w:rPr>
        <w:t xml:space="preserve"> the SUNY-wide electronic library initiative</w:t>
      </w:r>
      <w:r>
        <w:rPr>
          <w:i w:val="0"/>
          <w:iCs w:val="0"/>
          <w:sz w:val="22"/>
          <w:szCs w:val="22"/>
        </w:rPr>
        <w:t>. What is the extent of the current holdings in the discipline area? What are the plans, including timetable, for the acquisition of additional holdings? Please comment on access to these materials.</w:t>
      </w:r>
    </w:p>
    <w:p w:rsidR="006A11AF" w:rsidRDefault="006A11AF" w:rsidP="006A11AF"/>
    <w:tbl>
      <w:tblPr>
        <w:tblW w:w="9270" w:type="dxa"/>
        <w:tblInd w:w="198" w:type="dxa"/>
        <w:tblLook w:val="01E0"/>
      </w:tblPr>
      <w:tblGrid>
        <w:gridCol w:w="9270"/>
      </w:tblGrid>
      <w:tr w:rsidR="006A11AF">
        <w:trPr>
          <w:trHeight w:val="2160"/>
        </w:trPr>
        <w:tc>
          <w:tcPr>
            <w:tcW w:w="9270" w:type="dxa"/>
          </w:tcPr>
          <w:p w:rsidR="006A11AF" w:rsidRDefault="006A11AF" w:rsidP="006A11AF">
            <w:pPr>
              <w:rPr>
                <w:sz w:val="22"/>
                <w:szCs w:val="22"/>
              </w:rPr>
            </w:pPr>
            <w:r>
              <w:rPr>
                <w:sz w:val="22"/>
                <w:szCs w:val="22"/>
              </w:rPr>
              <w:t xml:space="preserve">*     </w:t>
            </w:r>
          </w:p>
          <w:p w:rsidR="006A11AF" w:rsidRPr="00AE2BC1" w:rsidRDefault="006A11AF" w:rsidP="006A11AF">
            <w:pPr>
              <w:rPr>
                <w:sz w:val="22"/>
                <w:szCs w:val="22"/>
              </w:rPr>
            </w:pPr>
            <w:r>
              <w:rPr>
                <w:sz w:val="22"/>
                <w:szCs w:val="22"/>
              </w:rPr>
              <w:t xml:space="preserve">          </w:t>
            </w:r>
          </w:p>
          <w:p w:rsidR="006A11AF" w:rsidRPr="00AE2BC1" w:rsidRDefault="006A11AF" w:rsidP="006A11AF">
            <w:pPr>
              <w:rPr>
                <w:sz w:val="22"/>
                <w:szCs w:val="22"/>
              </w:rPr>
            </w:pPr>
          </w:p>
          <w:p w:rsidR="006A11AF" w:rsidRDefault="006A11AF" w:rsidP="006A11AF">
            <w:pPr>
              <w:rPr>
                <w:sz w:val="22"/>
                <w:szCs w:val="22"/>
              </w:rPr>
            </w:pPr>
          </w:p>
          <w:p w:rsidR="006A11AF" w:rsidRPr="00AE2BC1" w:rsidRDefault="006A11AF" w:rsidP="006A11AF">
            <w:pPr>
              <w:rPr>
                <w:sz w:val="22"/>
                <w:szCs w:val="22"/>
              </w:rPr>
            </w:pPr>
          </w:p>
        </w:tc>
      </w:tr>
    </w:tbl>
    <w:p w:rsidR="006A11AF" w:rsidRPr="00C03190" w:rsidRDefault="006A11AF" w:rsidP="006A11AF">
      <w:pPr>
        <w:rPr>
          <w:sz w:val="22"/>
          <w:szCs w:val="22"/>
        </w:rPr>
      </w:pPr>
    </w:p>
    <w:p w:rsidR="006A11AF" w:rsidRDefault="006A11AF" w:rsidP="006A11AF">
      <w:r>
        <w:rPr>
          <w:b/>
          <w:bCs/>
          <w:i/>
          <w:iCs/>
          <w:color w:val="000000"/>
          <w:sz w:val="32"/>
          <w:szCs w:val="32"/>
        </w:rPr>
        <w:br w:type="page"/>
      </w:r>
    </w:p>
    <w:sectPr w:rsidR="006A11A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83" w:rsidRDefault="008A5A83">
      <w:r>
        <w:separator/>
      </w:r>
    </w:p>
  </w:endnote>
  <w:endnote w:type="continuationSeparator" w:id="0">
    <w:p w:rsidR="008A5A83" w:rsidRDefault="008A5A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tch Roman 10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83" w:rsidRDefault="008A5A83">
      <w:r>
        <w:separator/>
      </w:r>
    </w:p>
  </w:footnote>
  <w:footnote w:type="continuationSeparator" w:id="0">
    <w:p w:rsidR="008A5A83" w:rsidRDefault="008A5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1AF" w:rsidRDefault="006A11AF" w:rsidP="006A11AF">
    <w:pPr>
      <w:pStyle w:val="Header"/>
      <w:tabs>
        <w:tab w:val="clear" w:pos="4320"/>
        <w:tab w:val="clear" w:pos="8640"/>
        <w:tab w:val="right" w:pos="9360"/>
      </w:tabs>
      <w:jc w:val="right"/>
    </w:pPr>
    <w:r>
      <w:rPr>
        <w:rFonts w:ascii="Times New Roman" w:hAnsi="Times New Roman" w:cs="Times New Roman"/>
        <w:sz w:val="18"/>
        <w:szCs w:val="18"/>
        <w:u w:val="single"/>
      </w:rPr>
      <w:t>Section III: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E23"/>
    <w:multiLevelType w:val="hybridMultilevel"/>
    <w:tmpl w:val="78861A00"/>
    <w:lvl w:ilvl="0" w:tplc="00010409">
      <w:start w:val="1"/>
      <w:numFmt w:val="bullet"/>
      <w:lvlText w:val=""/>
      <w:lvlJc w:val="left"/>
      <w:pPr>
        <w:tabs>
          <w:tab w:val="num" w:pos="2340"/>
        </w:tabs>
        <w:ind w:left="2340" w:hanging="360"/>
      </w:pPr>
      <w:rPr>
        <w:rFonts w:ascii="Symbol" w:eastAsia="Times New Roman" w:hAnsi="Symbol" w:hint="default"/>
      </w:rPr>
    </w:lvl>
    <w:lvl w:ilvl="1" w:tplc="00030409">
      <w:start w:val="1"/>
      <w:numFmt w:val="bullet"/>
      <w:lvlText w:val="o"/>
      <w:lvlJc w:val="left"/>
      <w:pPr>
        <w:tabs>
          <w:tab w:val="num" w:pos="3060"/>
        </w:tabs>
        <w:ind w:left="3060" w:hanging="360"/>
      </w:pPr>
      <w:rPr>
        <w:rFonts w:ascii="Courier New" w:hAnsi="Courier New" w:cs="Courier New" w:hint="default"/>
      </w:rPr>
    </w:lvl>
    <w:lvl w:ilvl="2" w:tplc="00050409">
      <w:start w:val="1"/>
      <w:numFmt w:val="bullet"/>
      <w:lvlText w:val=""/>
      <w:lvlJc w:val="left"/>
      <w:pPr>
        <w:tabs>
          <w:tab w:val="num" w:pos="3780"/>
        </w:tabs>
        <w:ind w:left="3780" w:hanging="360"/>
      </w:pPr>
      <w:rPr>
        <w:rFonts w:ascii="Wingdings" w:hAnsi="Wingdings" w:cs="Wingdings" w:hint="default"/>
      </w:rPr>
    </w:lvl>
    <w:lvl w:ilvl="3" w:tplc="00010409">
      <w:start w:val="1"/>
      <w:numFmt w:val="bullet"/>
      <w:lvlText w:val=""/>
      <w:lvlJc w:val="left"/>
      <w:pPr>
        <w:tabs>
          <w:tab w:val="num" w:pos="4500"/>
        </w:tabs>
        <w:ind w:left="4500" w:hanging="360"/>
      </w:pPr>
      <w:rPr>
        <w:rFonts w:ascii="Symbol" w:eastAsia="Times New Roman" w:hAnsi="Symbol" w:hint="default"/>
      </w:rPr>
    </w:lvl>
    <w:lvl w:ilvl="4" w:tplc="00030409">
      <w:start w:val="1"/>
      <w:numFmt w:val="bullet"/>
      <w:lvlText w:val="o"/>
      <w:lvlJc w:val="left"/>
      <w:pPr>
        <w:tabs>
          <w:tab w:val="num" w:pos="5220"/>
        </w:tabs>
        <w:ind w:left="5220" w:hanging="360"/>
      </w:pPr>
      <w:rPr>
        <w:rFonts w:ascii="Courier New" w:hAnsi="Courier New" w:cs="Courier New" w:hint="default"/>
      </w:rPr>
    </w:lvl>
    <w:lvl w:ilvl="5" w:tplc="00050409">
      <w:start w:val="1"/>
      <w:numFmt w:val="bullet"/>
      <w:lvlText w:val=""/>
      <w:lvlJc w:val="left"/>
      <w:pPr>
        <w:tabs>
          <w:tab w:val="num" w:pos="5940"/>
        </w:tabs>
        <w:ind w:left="5940" w:hanging="360"/>
      </w:pPr>
      <w:rPr>
        <w:rFonts w:ascii="Wingdings" w:hAnsi="Wingdings" w:cs="Wingdings" w:hint="default"/>
      </w:rPr>
    </w:lvl>
    <w:lvl w:ilvl="6" w:tplc="00010409">
      <w:start w:val="1"/>
      <w:numFmt w:val="bullet"/>
      <w:lvlText w:val=""/>
      <w:lvlJc w:val="left"/>
      <w:pPr>
        <w:tabs>
          <w:tab w:val="num" w:pos="6660"/>
        </w:tabs>
        <w:ind w:left="6660" w:hanging="360"/>
      </w:pPr>
      <w:rPr>
        <w:rFonts w:ascii="Symbol" w:eastAsia="Times New Roman" w:hAnsi="Symbol" w:hint="default"/>
      </w:rPr>
    </w:lvl>
    <w:lvl w:ilvl="7" w:tplc="00030409">
      <w:start w:val="1"/>
      <w:numFmt w:val="bullet"/>
      <w:lvlText w:val="o"/>
      <w:lvlJc w:val="left"/>
      <w:pPr>
        <w:tabs>
          <w:tab w:val="num" w:pos="7380"/>
        </w:tabs>
        <w:ind w:left="7380" w:hanging="360"/>
      </w:pPr>
      <w:rPr>
        <w:rFonts w:ascii="Courier New" w:hAnsi="Courier New" w:cs="Courier New" w:hint="default"/>
      </w:rPr>
    </w:lvl>
    <w:lvl w:ilvl="8" w:tplc="00050409">
      <w:start w:val="1"/>
      <w:numFmt w:val="bullet"/>
      <w:lvlText w:val=""/>
      <w:lvlJc w:val="left"/>
      <w:pPr>
        <w:tabs>
          <w:tab w:val="num" w:pos="8100"/>
        </w:tabs>
        <w:ind w:left="8100" w:hanging="360"/>
      </w:pPr>
      <w:rPr>
        <w:rFonts w:ascii="Wingdings" w:hAnsi="Wingdings" w:cs="Wingdings" w:hint="default"/>
      </w:rPr>
    </w:lvl>
  </w:abstractNum>
  <w:abstractNum w:abstractNumId="1">
    <w:nsid w:val="083642CB"/>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2">
    <w:nsid w:val="09B21A3B"/>
    <w:multiLevelType w:val="hybridMultilevel"/>
    <w:tmpl w:val="C0F8A2A2"/>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F0656E"/>
    <w:multiLevelType w:val="singleLevel"/>
    <w:tmpl w:val="E6CA6EE8"/>
    <w:lvl w:ilvl="0">
      <w:start w:val="1"/>
      <w:numFmt w:val="bullet"/>
      <w:lvlText w:val=""/>
      <w:lvlJc w:val="left"/>
      <w:pPr>
        <w:tabs>
          <w:tab w:val="num" w:pos="360"/>
        </w:tabs>
        <w:ind w:left="360" w:hanging="360"/>
      </w:pPr>
      <w:rPr>
        <w:rFonts w:ascii="Wingdings" w:hAnsi="Wingdings" w:cs="Wingdings" w:hint="default"/>
      </w:rPr>
    </w:lvl>
  </w:abstractNum>
  <w:abstractNum w:abstractNumId="4">
    <w:nsid w:val="0E8B2ACF"/>
    <w:multiLevelType w:val="singleLevel"/>
    <w:tmpl w:val="24DC591A"/>
    <w:lvl w:ilvl="0">
      <w:start w:val="1"/>
      <w:numFmt w:val="decimal"/>
      <w:lvlText w:val="%1."/>
      <w:lvlJc w:val="left"/>
      <w:pPr>
        <w:tabs>
          <w:tab w:val="num" w:pos="1455"/>
        </w:tabs>
        <w:ind w:left="1455" w:hanging="735"/>
      </w:pPr>
      <w:rPr>
        <w:rFonts w:hint="default"/>
      </w:rPr>
    </w:lvl>
  </w:abstractNum>
  <w:abstractNum w:abstractNumId="5">
    <w:nsid w:val="124A4350"/>
    <w:multiLevelType w:val="hybridMultilevel"/>
    <w:tmpl w:val="0C462FE4"/>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184E164A"/>
    <w:multiLevelType w:val="singleLevel"/>
    <w:tmpl w:val="04090001"/>
    <w:lvl w:ilvl="0">
      <w:start w:val="1"/>
      <w:numFmt w:val="bullet"/>
      <w:lvlText w:val=""/>
      <w:lvlJc w:val="left"/>
      <w:pPr>
        <w:tabs>
          <w:tab w:val="num" w:pos="720"/>
        </w:tabs>
        <w:ind w:left="720" w:hanging="360"/>
      </w:pPr>
      <w:rPr>
        <w:rFonts w:ascii="Symbol" w:eastAsia="Times New Roman" w:hAnsi="Symbol" w:hint="default"/>
      </w:rPr>
    </w:lvl>
  </w:abstractNum>
  <w:abstractNum w:abstractNumId="7">
    <w:nsid w:val="19DB1EA6"/>
    <w:multiLevelType w:val="singleLevel"/>
    <w:tmpl w:val="B980D97C"/>
    <w:lvl w:ilvl="0">
      <w:start w:val="1"/>
      <w:numFmt w:val="lowerLetter"/>
      <w:lvlText w:val="(%1)"/>
      <w:lvlJc w:val="left"/>
      <w:pPr>
        <w:tabs>
          <w:tab w:val="num" w:pos="1440"/>
        </w:tabs>
        <w:ind w:left="1440" w:hanging="720"/>
      </w:pPr>
      <w:rPr>
        <w:u w:val="none"/>
      </w:rPr>
    </w:lvl>
  </w:abstractNum>
  <w:abstractNum w:abstractNumId="8">
    <w:nsid w:val="1B1530B8"/>
    <w:multiLevelType w:val="singleLevel"/>
    <w:tmpl w:val="9F82DFD0"/>
    <w:lvl w:ilvl="0">
      <w:start w:val="1"/>
      <w:numFmt w:val="decimal"/>
      <w:lvlText w:val="(%1)"/>
      <w:lvlJc w:val="left"/>
      <w:pPr>
        <w:tabs>
          <w:tab w:val="num" w:pos="1455"/>
        </w:tabs>
        <w:ind w:left="1455" w:hanging="735"/>
      </w:pPr>
      <w:rPr>
        <w:rFonts w:hint="default"/>
      </w:rPr>
    </w:lvl>
  </w:abstractNum>
  <w:abstractNum w:abstractNumId="9">
    <w:nsid w:val="1BEE2FA5"/>
    <w:multiLevelType w:val="hybridMultilevel"/>
    <w:tmpl w:val="11428408"/>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1CAD4EB5"/>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11">
    <w:nsid w:val="2057533D"/>
    <w:multiLevelType w:val="singleLevel"/>
    <w:tmpl w:val="4232D0A0"/>
    <w:lvl w:ilvl="0">
      <w:start w:val="1"/>
      <w:numFmt w:val="decimal"/>
      <w:lvlText w:val="(%1)"/>
      <w:lvlJc w:val="left"/>
      <w:pPr>
        <w:tabs>
          <w:tab w:val="num" w:pos="1455"/>
        </w:tabs>
        <w:ind w:left="1455" w:hanging="735"/>
      </w:pPr>
      <w:rPr>
        <w:rFonts w:hint="default"/>
      </w:rPr>
    </w:lvl>
  </w:abstractNum>
  <w:abstractNum w:abstractNumId="12">
    <w:nsid w:val="20F33B68"/>
    <w:multiLevelType w:val="singleLevel"/>
    <w:tmpl w:val="54CA561E"/>
    <w:lvl w:ilvl="0">
      <w:start w:val="1"/>
      <w:numFmt w:val="lowerLetter"/>
      <w:lvlText w:val="%1."/>
      <w:lvlJc w:val="left"/>
      <w:pPr>
        <w:tabs>
          <w:tab w:val="num" w:pos="1080"/>
        </w:tabs>
        <w:ind w:left="1080" w:hanging="360"/>
      </w:pPr>
      <w:rPr>
        <w:rFonts w:hint="default"/>
      </w:rPr>
    </w:lvl>
  </w:abstractNum>
  <w:abstractNum w:abstractNumId="13">
    <w:nsid w:val="24D3714B"/>
    <w:multiLevelType w:val="singleLevel"/>
    <w:tmpl w:val="04090001"/>
    <w:lvl w:ilvl="0">
      <w:start w:val="1"/>
      <w:numFmt w:val="bullet"/>
      <w:lvlText w:val=""/>
      <w:lvlJc w:val="left"/>
      <w:pPr>
        <w:tabs>
          <w:tab w:val="num" w:pos="720"/>
        </w:tabs>
        <w:ind w:left="720" w:hanging="360"/>
      </w:pPr>
      <w:rPr>
        <w:rFonts w:ascii="Symbol" w:eastAsia="Times New Roman" w:hAnsi="Symbol" w:hint="default"/>
      </w:rPr>
    </w:lvl>
  </w:abstractNum>
  <w:abstractNum w:abstractNumId="14">
    <w:nsid w:val="26AC5B4D"/>
    <w:multiLevelType w:val="hybridMultilevel"/>
    <w:tmpl w:val="EAB850F2"/>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27AE6FFA"/>
    <w:multiLevelType w:val="hybridMultilevel"/>
    <w:tmpl w:val="10BE8704"/>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30660230"/>
    <w:multiLevelType w:val="singleLevel"/>
    <w:tmpl w:val="D588777A"/>
    <w:lvl w:ilvl="0">
      <w:start w:val="17"/>
      <w:numFmt w:val="decimal"/>
      <w:lvlText w:val="%1."/>
      <w:lvlJc w:val="left"/>
      <w:pPr>
        <w:tabs>
          <w:tab w:val="num" w:pos="720"/>
        </w:tabs>
        <w:ind w:left="720" w:hanging="720"/>
      </w:pPr>
      <w:rPr>
        <w:rFonts w:hint="default"/>
        <w:b w:val="0"/>
      </w:rPr>
    </w:lvl>
  </w:abstractNum>
  <w:abstractNum w:abstractNumId="17">
    <w:nsid w:val="33E47087"/>
    <w:multiLevelType w:val="hybridMultilevel"/>
    <w:tmpl w:val="77627F0C"/>
    <w:lvl w:ilvl="0" w:tplc="B8369772">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8">
    <w:nsid w:val="346F3FBE"/>
    <w:multiLevelType w:val="singleLevel"/>
    <w:tmpl w:val="2134170E"/>
    <w:lvl w:ilvl="0">
      <w:start w:val="11"/>
      <w:numFmt w:val="decimal"/>
      <w:lvlText w:val="(%1)"/>
      <w:lvlJc w:val="left"/>
      <w:pPr>
        <w:tabs>
          <w:tab w:val="num" w:pos="1440"/>
        </w:tabs>
        <w:ind w:left="1440" w:hanging="690"/>
      </w:pPr>
      <w:rPr>
        <w:rFonts w:hint="default"/>
      </w:rPr>
    </w:lvl>
  </w:abstractNum>
  <w:abstractNum w:abstractNumId="19">
    <w:nsid w:val="352515A7"/>
    <w:multiLevelType w:val="singleLevel"/>
    <w:tmpl w:val="54CA561E"/>
    <w:lvl w:ilvl="0">
      <w:start w:val="1"/>
      <w:numFmt w:val="lowerLetter"/>
      <w:lvlText w:val="%1."/>
      <w:lvlJc w:val="left"/>
      <w:pPr>
        <w:tabs>
          <w:tab w:val="num" w:pos="1080"/>
        </w:tabs>
        <w:ind w:left="1080" w:hanging="360"/>
      </w:pPr>
      <w:rPr>
        <w:rFonts w:hint="default"/>
      </w:rPr>
    </w:lvl>
  </w:abstractNum>
  <w:abstractNum w:abstractNumId="20">
    <w:nsid w:val="36CA2374"/>
    <w:multiLevelType w:val="hybridMultilevel"/>
    <w:tmpl w:val="0A42DE16"/>
    <w:lvl w:ilvl="0" w:tplc="92D474AC">
      <w:start w:val="1"/>
      <w:numFmt w:val="upperLetter"/>
      <w:lvlText w:val="%1."/>
      <w:lvlJc w:val="left"/>
      <w:pPr>
        <w:tabs>
          <w:tab w:val="num" w:pos="720"/>
        </w:tabs>
        <w:ind w:left="720" w:hanging="360"/>
      </w:pPr>
      <w:rPr>
        <w:b w:val="0"/>
      </w:rPr>
    </w:lvl>
    <w:lvl w:ilvl="1" w:tplc="4EC2F054">
      <w:start w:val="2"/>
      <w:numFmt w:val="upperLetter"/>
      <w:lvlText w:val="%2."/>
      <w:lvlJc w:val="left"/>
      <w:pPr>
        <w:tabs>
          <w:tab w:val="num" w:pos="1500"/>
        </w:tabs>
        <w:ind w:left="1500" w:hanging="4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BE1FED"/>
    <w:multiLevelType w:val="hybridMultilevel"/>
    <w:tmpl w:val="FC7823EE"/>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3C7640B8"/>
    <w:multiLevelType w:val="hybridMultilevel"/>
    <w:tmpl w:val="DC00AA64"/>
    <w:lvl w:ilvl="0" w:tplc="19A63522">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3">
    <w:nsid w:val="3C833C5E"/>
    <w:multiLevelType w:val="singleLevel"/>
    <w:tmpl w:val="2D58FF42"/>
    <w:lvl w:ilvl="0">
      <w:start w:val="1"/>
      <w:numFmt w:val="decimal"/>
      <w:lvlText w:val="(%1)"/>
      <w:lvlJc w:val="left"/>
      <w:pPr>
        <w:tabs>
          <w:tab w:val="num" w:pos="1470"/>
        </w:tabs>
        <w:ind w:left="1470" w:hanging="750"/>
      </w:pPr>
      <w:rPr>
        <w:rFonts w:hint="default"/>
      </w:rPr>
    </w:lvl>
  </w:abstractNum>
  <w:abstractNum w:abstractNumId="24">
    <w:nsid w:val="3D1879EB"/>
    <w:multiLevelType w:val="hybridMultilevel"/>
    <w:tmpl w:val="1D1ACDA2"/>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nsid w:val="41173E06"/>
    <w:multiLevelType w:val="singleLevel"/>
    <w:tmpl w:val="394C8476"/>
    <w:lvl w:ilvl="0">
      <w:start w:val="1"/>
      <w:numFmt w:val="upperLetter"/>
      <w:lvlText w:val="%1."/>
      <w:lvlJc w:val="left"/>
      <w:pPr>
        <w:tabs>
          <w:tab w:val="num" w:pos="375"/>
        </w:tabs>
        <w:ind w:left="375" w:hanging="375"/>
      </w:pPr>
      <w:rPr>
        <w:rFonts w:ascii="Times New Roman" w:hAnsi="Times New Roman" w:cs="Times New Roman" w:hint="default"/>
      </w:rPr>
    </w:lvl>
  </w:abstractNum>
  <w:abstractNum w:abstractNumId="26">
    <w:nsid w:val="411B61DC"/>
    <w:multiLevelType w:val="singleLevel"/>
    <w:tmpl w:val="08C6D284"/>
    <w:lvl w:ilvl="0">
      <w:start w:val="1"/>
      <w:numFmt w:val="decimal"/>
      <w:lvlText w:val="(%1)"/>
      <w:lvlJc w:val="left"/>
      <w:pPr>
        <w:tabs>
          <w:tab w:val="num" w:pos="1470"/>
        </w:tabs>
        <w:ind w:left="1470" w:hanging="750"/>
      </w:pPr>
      <w:rPr>
        <w:rFonts w:hint="default"/>
      </w:rPr>
    </w:lvl>
  </w:abstractNum>
  <w:abstractNum w:abstractNumId="27">
    <w:nsid w:val="4879007E"/>
    <w:multiLevelType w:val="singleLevel"/>
    <w:tmpl w:val="11C27CAA"/>
    <w:lvl w:ilvl="0">
      <w:start w:val="1"/>
      <w:numFmt w:val="decimal"/>
      <w:lvlText w:val="%1."/>
      <w:lvlJc w:val="left"/>
      <w:pPr>
        <w:tabs>
          <w:tab w:val="num" w:pos="1035"/>
        </w:tabs>
        <w:ind w:left="1035" w:hanging="1035"/>
      </w:pPr>
      <w:rPr>
        <w:rFonts w:hint="default"/>
      </w:rPr>
    </w:lvl>
  </w:abstractNum>
  <w:abstractNum w:abstractNumId="28">
    <w:nsid w:val="487B4E00"/>
    <w:multiLevelType w:val="singleLevel"/>
    <w:tmpl w:val="04090001"/>
    <w:lvl w:ilvl="0">
      <w:start w:val="1"/>
      <w:numFmt w:val="bullet"/>
      <w:lvlText w:val=""/>
      <w:lvlJc w:val="left"/>
      <w:pPr>
        <w:tabs>
          <w:tab w:val="num" w:pos="720"/>
        </w:tabs>
        <w:ind w:left="720" w:hanging="360"/>
      </w:pPr>
      <w:rPr>
        <w:rFonts w:ascii="Symbol" w:eastAsia="Times New Roman" w:hAnsi="Symbol" w:hint="default"/>
      </w:rPr>
    </w:lvl>
  </w:abstractNum>
  <w:abstractNum w:abstractNumId="29">
    <w:nsid w:val="4BF2353D"/>
    <w:multiLevelType w:val="singleLevel"/>
    <w:tmpl w:val="35964CA2"/>
    <w:lvl w:ilvl="0">
      <w:start w:val="1"/>
      <w:numFmt w:val="lowerRoman"/>
      <w:lvlText w:val="(%1)"/>
      <w:lvlJc w:val="left"/>
      <w:pPr>
        <w:tabs>
          <w:tab w:val="num" w:pos="2190"/>
        </w:tabs>
        <w:ind w:left="2190" w:hanging="720"/>
      </w:pPr>
      <w:rPr>
        <w:rFonts w:hint="default"/>
      </w:rPr>
    </w:lvl>
  </w:abstractNum>
  <w:abstractNum w:abstractNumId="30">
    <w:nsid w:val="4DA50ADE"/>
    <w:multiLevelType w:val="hybridMultilevel"/>
    <w:tmpl w:val="18FE3EE6"/>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4FD27E66"/>
    <w:multiLevelType w:val="singleLevel"/>
    <w:tmpl w:val="E0C22A68"/>
    <w:lvl w:ilvl="0">
      <w:start w:val="1"/>
      <w:numFmt w:val="lowerRoman"/>
      <w:lvlText w:val="(%1)"/>
      <w:lvlJc w:val="left"/>
      <w:pPr>
        <w:tabs>
          <w:tab w:val="num" w:pos="2190"/>
        </w:tabs>
        <w:ind w:left="2190" w:hanging="720"/>
      </w:pPr>
      <w:rPr>
        <w:rFonts w:hint="default"/>
      </w:rPr>
    </w:lvl>
  </w:abstractNum>
  <w:abstractNum w:abstractNumId="32">
    <w:nsid w:val="52D332E2"/>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33">
    <w:nsid w:val="58B844C0"/>
    <w:multiLevelType w:val="singleLevel"/>
    <w:tmpl w:val="54CA561E"/>
    <w:lvl w:ilvl="0">
      <w:start w:val="1"/>
      <w:numFmt w:val="lowerLetter"/>
      <w:lvlText w:val="%1."/>
      <w:lvlJc w:val="left"/>
      <w:pPr>
        <w:tabs>
          <w:tab w:val="num" w:pos="1080"/>
        </w:tabs>
        <w:ind w:left="1080" w:hanging="360"/>
      </w:pPr>
      <w:rPr>
        <w:rFonts w:hint="default"/>
      </w:rPr>
    </w:lvl>
  </w:abstractNum>
  <w:abstractNum w:abstractNumId="34">
    <w:nsid w:val="5B760B57"/>
    <w:multiLevelType w:val="singleLevel"/>
    <w:tmpl w:val="73B0B0D0"/>
    <w:lvl w:ilvl="0">
      <w:start w:val="1"/>
      <w:numFmt w:val="decimal"/>
      <w:lvlText w:val="(%1)"/>
      <w:lvlJc w:val="left"/>
      <w:pPr>
        <w:tabs>
          <w:tab w:val="num" w:pos="2880"/>
        </w:tabs>
        <w:ind w:left="2880" w:hanging="720"/>
      </w:pPr>
      <w:rPr>
        <w:rFonts w:hint="default"/>
      </w:rPr>
    </w:lvl>
  </w:abstractNum>
  <w:abstractNum w:abstractNumId="35">
    <w:nsid w:val="60DB019F"/>
    <w:multiLevelType w:val="hybridMultilevel"/>
    <w:tmpl w:val="98EE87FC"/>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624E164F"/>
    <w:multiLevelType w:val="singleLevel"/>
    <w:tmpl w:val="E6CA6EE8"/>
    <w:lvl w:ilvl="0">
      <w:start w:val="1"/>
      <w:numFmt w:val="bullet"/>
      <w:lvlText w:val=""/>
      <w:lvlJc w:val="left"/>
      <w:pPr>
        <w:tabs>
          <w:tab w:val="num" w:pos="360"/>
        </w:tabs>
        <w:ind w:left="360" w:hanging="360"/>
      </w:pPr>
      <w:rPr>
        <w:rFonts w:ascii="Wingdings" w:hAnsi="Wingdings" w:cs="Wingdings" w:hint="default"/>
      </w:rPr>
    </w:lvl>
  </w:abstractNum>
  <w:abstractNum w:abstractNumId="37">
    <w:nsid w:val="62910FE4"/>
    <w:multiLevelType w:val="hybridMultilevel"/>
    <w:tmpl w:val="CA8A8DD6"/>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nsid w:val="66FA4D52"/>
    <w:multiLevelType w:val="hybridMultilevel"/>
    <w:tmpl w:val="F21841CA"/>
    <w:lvl w:ilvl="0" w:tplc="2E3632A2">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9">
    <w:nsid w:val="6A8703AE"/>
    <w:multiLevelType w:val="singleLevel"/>
    <w:tmpl w:val="E6CA6EE8"/>
    <w:lvl w:ilvl="0">
      <w:start w:val="1"/>
      <w:numFmt w:val="bullet"/>
      <w:lvlText w:val=""/>
      <w:lvlJc w:val="left"/>
      <w:pPr>
        <w:tabs>
          <w:tab w:val="num" w:pos="360"/>
        </w:tabs>
        <w:ind w:left="360" w:hanging="360"/>
      </w:pPr>
      <w:rPr>
        <w:rFonts w:ascii="Wingdings" w:hAnsi="Wingdings" w:cs="Wingdings" w:hint="default"/>
      </w:rPr>
    </w:lvl>
  </w:abstractNum>
  <w:abstractNum w:abstractNumId="40">
    <w:nsid w:val="6B3514FE"/>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41">
    <w:nsid w:val="6F846BF4"/>
    <w:multiLevelType w:val="singleLevel"/>
    <w:tmpl w:val="0A1AC3C6"/>
    <w:lvl w:ilvl="0">
      <w:start w:val="9"/>
      <w:numFmt w:val="upperLetter"/>
      <w:lvlText w:val="%1."/>
      <w:lvlJc w:val="left"/>
      <w:pPr>
        <w:tabs>
          <w:tab w:val="num" w:pos="720"/>
        </w:tabs>
        <w:ind w:left="720" w:hanging="720"/>
      </w:pPr>
      <w:rPr>
        <w:rFonts w:hint="default"/>
        <w:u w:val="none"/>
      </w:rPr>
    </w:lvl>
  </w:abstractNum>
  <w:abstractNum w:abstractNumId="42">
    <w:nsid w:val="703C7483"/>
    <w:multiLevelType w:val="singleLevel"/>
    <w:tmpl w:val="18FE352E"/>
    <w:lvl w:ilvl="0">
      <w:start w:val="1"/>
      <w:numFmt w:val="decimal"/>
      <w:lvlText w:val="(%1)"/>
      <w:lvlJc w:val="left"/>
      <w:pPr>
        <w:tabs>
          <w:tab w:val="num" w:pos="1455"/>
        </w:tabs>
        <w:ind w:left="1455" w:hanging="735"/>
      </w:pPr>
      <w:rPr>
        <w:rFonts w:hint="default"/>
      </w:rPr>
    </w:lvl>
  </w:abstractNum>
  <w:abstractNum w:abstractNumId="43">
    <w:nsid w:val="71896B43"/>
    <w:multiLevelType w:val="singleLevel"/>
    <w:tmpl w:val="72824C54"/>
    <w:lvl w:ilvl="0">
      <w:start w:val="1"/>
      <w:numFmt w:val="decimal"/>
      <w:lvlText w:val="(%1)"/>
      <w:lvlJc w:val="left"/>
      <w:pPr>
        <w:tabs>
          <w:tab w:val="num" w:pos="1455"/>
        </w:tabs>
        <w:ind w:left="1455" w:hanging="735"/>
      </w:pPr>
      <w:rPr>
        <w:rFonts w:hint="default"/>
      </w:rPr>
    </w:lvl>
  </w:abstractNum>
  <w:abstractNum w:abstractNumId="44">
    <w:nsid w:val="74233D63"/>
    <w:multiLevelType w:val="singleLevel"/>
    <w:tmpl w:val="5B089A88"/>
    <w:lvl w:ilvl="0">
      <w:start w:val="1"/>
      <w:numFmt w:val="decimal"/>
      <w:lvlText w:val="(%1)"/>
      <w:lvlJc w:val="left"/>
      <w:pPr>
        <w:tabs>
          <w:tab w:val="num" w:pos="1470"/>
        </w:tabs>
        <w:ind w:left="1470" w:hanging="750"/>
      </w:pPr>
      <w:rPr>
        <w:rFonts w:hint="default"/>
      </w:rPr>
    </w:lvl>
  </w:abstractNum>
  <w:abstractNum w:abstractNumId="45">
    <w:nsid w:val="75697D0A"/>
    <w:multiLevelType w:val="singleLevel"/>
    <w:tmpl w:val="645C9184"/>
    <w:lvl w:ilvl="0">
      <w:start w:val="1"/>
      <w:numFmt w:val="decimal"/>
      <w:lvlText w:val="(%1)"/>
      <w:lvlJc w:val="left"/>
      <w:pPr>
        <w:tabs>
          <w:tab w:val="num" w:pos="1455"/>
        </w:tabs>
        <w:ind w:left="1455" w:hanging="735"/>
      </w:pPr>
      <w:rPr>
        <w:rFonts w:hint="default"/>
      </w:rPr>
    </w:lvl>
  </w:abstractNum>
  <w:abstractNum w:abstractNumId="46">
    <w:nsid w:val="7CD36B44"/>
    <w:multiLevelType w:val="singleLevel"/>
    <w:tmpl w:val="AF2A64F4"/>
    <w:lvl w:ilvl="0">
      <w:start w:val="2"/>
      <w:numFmt w:val="upperLetter"/>
      <w:lvlText w:val="%1."/>
      <w:lvlJc w:val="left"/>
      <w:pPr>
        <w:tabs>
          <w:tab w:val="num" w:pos="720"/>
        </w:tabs>
        <w:ind w:left="720" w:hanging="720"/>
      </w:pPr>
      <w:rPr>
        <w:rFonts w:hint="default"/>
      </w:rPr>
    </w:lvl>
  </w:abstractNum>
  <w:abstractNum w:abstractNumId="47">
    <w:nsid w:val="7D295B78"/>
    <w:multiLevelType w:val="singleLevel"/>
    <w:tmpl w:val="92B0FEAA"/>
    <w:lvl w:ilvl="0">
      <w:start w:val="1"/>
      <w:numFmt w:val="decimal"/>
      <w:lvlText w:val="(%1)"/>
      <w:lvlJc w:val="left"/>
      <w:pPr>
        <w:tabs>
          <w:tab w:val="num" w:pos="1470"/>
        </w:tabs>
        <w:ind w:left="1470" w:hanging="750"/>
      </w:pPr>
      <w:rPr>
        <w:rFonts w:hint="default"/>
      </w:rPr>
    </w:lvl>
  </w:abstractNum>
  <w:num w:numId="1">
    <w:abstractNumId w:val="7"/>
  </w:num>
  <w:num w:numId="2">
    <w:abstractNumId w:val="3"/>
  </w:num>
  <w:num w:numId="3">
    <w:abstractNumId w:val="39"/>
  </w:num>
  <w:num w:numId="4">
    <w:abstractNumId w:val="36"/>
  </w:num>
  <w:num w:numId="5">
    <w:abstractNumId w:val="46"/>
  </w:num>
  <w:num w:numId="6">
    <w:abstractNumId w:val="33"/>
  </w:num>
  <w:num w:numId="7">
    <w:abstractNumId w:val="25"/>
  </w:num>
  <w:num w:numId="8">
    <w:abstractNumId w:val="45"/>
  </w:num>
  <w:num w:numId="9">
    <w:abstractNumId w:val="42"/>
  </w:num>
  <w:num w:numId="10">
    <w:abstractNumId w:val="23"/>
  </w:num>
  <w:num w:numId="11">
    <w:abstractNumId w:val="8"/>
  </w:num>
  <w:num w:numId="12">
    <w:abstractNumId w:val="44"/>
  </w:num>
  <w:num w:numId="13">
    <w:abstractNumId w:val="43"/>
  </w:num>
  <w:num w:numId="14">
    <w:abstractNumId w:val="29"/>
  </w:num>
  <w:num w:numId="15">
    <w:abstractNumId w:val="18"/>
  </w:num>
  <w:num w:numId="16">
    <w:abstractNumId w:val="47"/>
  </w:num>
  <w:num w:numId="17">
    <w:abstractNumId w:val="26"/>
  </w:num>
  <w:num w:numId="18">
    <w:abstractNumId w:val="31"/>
  </w:num>
  <w:num w:numId="19">
    <w:abstractNumId w:val="11"/>
  </w:num>
  <w:num w:numId="20">
    <w:abstractNumId w:val="4"/>
  </w:num>
  <w:num w:numId="21">
    <w:abstractNumId w:val="34"/>
  </w:num>
  <w:num w:numId="22">
    <w:abstractNumId w:val="27"/>
  </w:num>
  <w:num w:numId="23">
    <w:abstractNumId w:val="41"/>
  </w:num>
  <w:num w:numId="24">
    <w:abstractNumId w:val="13"/>
  </w:num>
  <w:num w:numId="25">
    <w:abstractNumId w:val="6"/>
  </w:num>
  <w:num w:numId="26">
    <w:abstractNumId w:val="40"/>
  </w:num>
  <w:num w:numId="27">
    <w:abstractNumId w:val="1"/>
  </w:num>
  <w:num w:numId="28">
    <w:abstractNumId w:val="10"/>
  </w:num>
  <w:num w:numId="29">
    <w:abstractNumId w:val="32"/>
  </w:num>
  <w:num w:numId="30">
    <w:abstractNumId w:val="28"/>
  </w:num>
  <w:num w:numId="31">
    <w:abstractNumId w:val="9"/>
  </w:num>
  <w:num w:numId="32">
    <w:abstractNumId w:val="35"/>
  </w:num>
  <w:num w:numId="33">
    <w:abstractNumId w:val="21"/>
  </w:num>
  <w:num w:numId="34">
    <w:abstractNumId w:val="37"/>
  </w:num>
  <w:num w:numId="35">
    <w:abstractNumId w:val="14"/>
  </w:num>
  <w:num w:numId="36">
    <w:abstractNumId w:val="24"/>
  </w:num>
  <w:num w:numId="37">
    <w:abstractNumId w:val="15"/>
  </w:num>
  <w:num w:numId="38">
    <w:abstractNumId w:val="5"/>
  </w:num>
  <w:num w:numId="39">
    <w:abstractNumId w:val="0"/>
  </w:num>
  <w:num w:numId="40">
    <w:abstractNumId w:val="30"/>
  </w:num>
  <w:num w:numId="41">
    <w:abstractNumId w:val="20"/>
  </w:num>
  <w:num w:numId="42">
    <w:abstractNumId w:val="12"/>
  </w:num>
  <w:num w:numId="43">
    <w:abstractNumId w:val="19"/>
  </w:num>
  <w:num w:numId="44">
    <w:abstractNumId w:val="16"/>
  </w:num>
  <w:num w:numId="45">
    <w:abstractNumId w:val="2"/>
  </w:num>
  <w:num w:numId="46">
    <w:abstractNumId w:val="38"/>
  </w:num>
  <w:num w:numId="47">
    <w:abstractNumId w:val="17"/>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stylePaneFormatFilter w:val="3F01"/>
  <w:defaultTabStop w:val="720"/>
  <w:characterSpacingControl w:val="doNotCompress"/>
  <w:footnotePr>
    <w:footnote w:id="-1"/>
    <w:footnote w:id="0"/>
  </w:footnotePr>
  <w:endnotePr>
    <w:endnote w:id="-1"/>
    <w:endnote w:id="0"/>
  </w:endnotePr>
  <w:compat/>
  <w:rsids>
    <w:rsidRoot w:val="006A11AF"/>
    <w:rsid w:val="006A11AF"/>
    <w:rsid w:val="008A5A83"/>
    <w:rsid w:val="00AC21AA"/>
    <w:rsid w:val="00F77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1AF"/>
  </w:style>
  <w:style w:type="paragraph" w:styleId="Heading1">
    <w:name w:val="heading 1"/>
    <w:basedOn w:val="Normal"/>
    <w:next w:val="Normal"/>
    <w:qFormat/>
    <w:rsid w:val="006A11AF"/>
    <w:pPr>
      <w:keepNext/>
      <w:widowControl w:val="0"/>
      <w:tabs>
        <w:tab w:val="center" w:pos="4680"/>
      </w:tabs>
      <w:suppressAutoHyphens/>
      <w:jc w:val="center"/>
      <w:outlineLvl w:val="0"/>
    </w:pPr>
    <w:rPr>
      <w:spacing w:val="-3"/>
      <w:sz w:val="28"/>
      <w:szCs w:val="28"/>
    </w:rPr>
  </w:style>
  <w:style w:type="paragraph" w:styleId="Heading2">
    <w:name w:val="heading 2"/>
    <w:basedOn w:val="Normal"/>
    <w:next w:val="Normal"/>
    <w:qFormat/>
    <w:rsid w:val="006A11AF"/>
    <w:pPr>
      <w:keepNext/>
      <w:widowControl w:val="0"/>
      <w:tabs>
        <w:tab w:val="center" w:pos="4680"/>
      </w:tabs>
      <w:jc w:val="center"/>
      <w:outlineLvl w:val="1"/>
    </w:pPr>
    <w:rPr>
      <w:i/>
      <w:iCs/>
      <w:sz w:val="24"/>
      <w:szCs w:val="24"/>
    </w:rPr>
  </w:style>
  <w:style w:type="paragraph" w:styleId="Heading3">
    <w:name w:val="heading 3"/>
    <w:basedOn w:val="Normal"/>
    <w:next w:val="Normal"/>
    <w:qFormat/>
    <w:rsid w:val="006A11AF"/>
    <w:pPr>
      <w:keepNext/>
      <w:widowControl w:val="0"/>
      <w:tabs>
        <w:tab w:val="right" w:pos="9360"/>
      </w:tabs>
      <w:jc w:val="center"/>
      <w:outlineLvl w:val="2"/>
    </w:pPr>
    <w:rPr>
      <w:rFonts w:ascii="CG Times" w:hAnsi="CG Times" w:cs="CG Times"/>
      <w:b/>
      <w:bCs/>
      <w:sz w:val="28"/>
      <w:szCs w:val="28"/>
    </w:rPr>
  </w:style>
  <w:style w:type="paragraph" w:styleId="Heading4">
    <w:name w:val="heading 4"/>
    <w:basedOn w:val="Normal"/>
    <w:next w:val="Normal"/>
    <w:qFormat/>
    <w:rsid w:val="006A11AF"/>
    <w:pPr>
      <w:keepNext/>
      <w:tabs>
        <w:tab w:val="center" w:pos="4680"/>
      </w:tabs>
      <w:jc w:val="center"/>
      <w:outlineLvl w:val="3"/>
    </w:pPr>
    <w:rPr>
      <w:b/>
      <w:bCs/>
      <w:sz w:val="32"/>
      <w:szCs w:val="32"/>
    </w:rPr>
  </w:style>
  <w:style w:type="paragraph" w:styleId="Heading5">
    <w:name w:val="heading 5"/>
    <w:basedOn w:val="Normal"/>
    <w:next w:val="Normal"/>
    <w:qFormat/>
    <w:rsid w:val="006A11AF"/>
    <w:pPr>
      <w:keepNext/>
      <w:widowControl w:val="0"/>
      <w:tabs>
        <w:tab w:val="left" w:pos="-720"/>
      </w:tabs>
      <w:suppressAutoHyphens/>
      <w:jc w:val="both"/>
      <w:outlineLvl w:val="4"/>
    </w:pPr>
    <w:rPr>
      <w:rFonts w:ascii="Dutch Roman 10pt" w:hAnsi="Dutch Roman 10pt" w:cs="Dutch Roman 10pt"/>
      <w:b/>
      <w:bCs/>
      <w:spacing w:val="-2"/>
      <w:u w:val="single"/>
    </w:rPr>
  </w:style>
  <w:style w:type="paragraph" w:styleId="Heading6">
    <w:name w:val="heading 6"/>
    <w:basedOn w:val="Normal"/>
    <w:next w:val="Normal"/>
    <w:qFormat/>
    <w:rsid w:val="006A11AF"/>
    <w:pPr>
      <w:keepNext/>
      <w:ind w:left="1440"/>
      <w:outlineLvl w:val="5"/>
    </w:pPr>
    <w:rPr>
      <w:sz w:val="24"/>
      <w:szCs w:val="24"/>
      <w:u w:val="single"/>
    </w:rPr>
  </w:style>
  <w:style w:type="paragraph" w:styleId="Heading7">
    <w:name w:val="heading 7"/>
    <w:basedOn w:val="Normal"/>
    <w:next w:val="Normal"/>
    <w:qFormat/>
    <w:rsid w:val="006A11AF"/>
    <w:pPr>
      <w:keepNext/>
      <w:ind w:left="1440"/>
      <w:outlineLvl w:val="6"/>
    </w:pPr>
    <w:rPr>
      <w:sz w:val="24"/>
      <w:szCs w:val="24"/>
    </w:rPr>
  </w:style>
  <w:style w:type="paragraph" w:styleId="Heading8">
    <w:name w:val="heading 8"/>
    <w:basedOn w:val="Normal"/>
    <w:next w:val="Normal"/>
    <w:qFormat/>
    <w:rsid w:val="006A11AF"/>
    <w:pPr>
      <w:keepNext/>
      <w:widowControl w:val="0"/>
      <w:tabs>
        <w:tab w:val="left" w:pos="-720"/>
      </w:tabs>
      <w:suppressAutoHyphens/>
      <w:jc w:val="center"/>
      <w:outlineLvl w:val="7"/>
    </w:pPr>
    <w:rPr>
      <w:b/>
      <w:bCs/>
      <w:spacing w:val="-2"/>
      <w:sz w:val="24"/>
      <w:szCs w:val="24"/>
    </w:rPr>
  </w:style>
  <w:style w:type="paragraph" w:styleId="Heading9">
    <w:name w:val="heading 9"/>
    <w:basedOn w:val="Normal"/>
    <w:next w:val="Normal"/>
    <w:qFormat/>
    <w:rsid w:val="006A11AF"/>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bCs/>
      <w:spacing w:val="-2"/>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6A11AF"/>
    <w:pPr>
      <w:framePr w:w="7920" w:h="1980" w:hRule="exact" w:hSpace="180" w:wrap="auto" w:hAnchor="page" w:xAlign="center" w:yAlign="bottom"/>
      <w:ind w:left="2880"/>
    </w:pPr>
    <w:rPr>
      <w:rFonts w:ascii="Arial" w:hAnsi="Arial" w:cs="Arial"/>
      <w:color w:val="000000"/>
    </w:rPr>
  </w:style>
  <w:style w:type="paragraph" w:styleId="Title">
    <w:name w:val="Title"/>
    <w:basedOn w:val="Normal"/>
    <w:qFormat/>
    <w:rsid w:val="006A11AF"/>
    <w:pPr>
      <w:widowControl w:val="0"/>
      <w:tabs>
        <w:tab w:val="center" w:pos="4680"/>
      </w:tabs>
      <w:jc w:val="center"/>
    </w:pPr>
    <w:rPr>
      <w:i/>
      <w:iCs/>
      <w:sz w:val="24"/>
      <w:szCs w:val="24"/>
    </w:rPr>
  </w:style>
  <w:style w:type="paragraph" w:styleId="BodyTextIndent3">
    <w:name w:val="Body Text Indent 3"/>
    <w:basedOn w:val="Normal"/>
    <w:rsid w:val="006A11AF"/>
    <w:pPr>
      <w:widowControl w:val="0"/>
      <w:tabs>
        <w:tab w:val="left" w:pos="-720"/>
        <w:tab w:val="left" w:pos="0"/>
        <w:tab w:val="left" w:pos="720"/>
      </w:tabs>
      <w:suppressAutoHyphens/>
      <w:ind w:left="1440"/>
      <w:jc w:val="both"/>
    </w:pPr>
    <w:rPr>
      <w:spacing w:val="-2"/>
      <w:sz w:val="24"/>
      <w:szCs w:val="24"/>
    </w:rPr>
  </w:style>
  <w:style w:type="paragraph" w:styleId="Header">
    <w:name w:val="header"/>
    <w:basedOn w:val="Normal"/>
    <w:rsid w:val="006A11AF"/>
    <w:pPr>
      <w:widowControl w:val="0"/>
      <w:tabs>
        <w:tab w:val="center" w:pos="4320"/>
        <w:tab w:val="right" w:pos="8640"/>
      </w:tabs>
    </w:pPr>
    <w:rPr>
      <w:rFonts w:ascii="CG Times" w:hAnsi="CG Times" w:cs="CG Times"/>
      <w:sz w:val="24"/>
      <w:szCs w:val="24"/>
    </w:rPr>
  </w:style>
  <w:style w:type="paragraph" w:styleId="BodyTextIndent2">
    <w:name w:val="Body Text Indent 2"/>
    <w:basedOn w:val="Normal"/>
    <w:rsid w:val="006A11AF"/>
    <w:pPr>
      <w:widowControl w:val="0"/>
      <w:tabs>
        <w:tab w:val="left" w:pos="-720"/>
      </w:tabs>
      <w:suppressAutoHyphens/>
      <w:ind w:left="720"/>
      <w:jc w:val="both"/>
    </w:pPr>
    <w:rPr>
      <w:spacing w:val="-2"/>
      <w:sz w:val="24"/>
      <w:szCs w:val="24"/>
      <w:effect w:val="sparkle"/>
    </w:rPr>
  </w:style>
  <w:style w:type="paragraph" w:styleId="BodyTextIndent">
    <w:name w:val="Body Text Indent"/>
    <w:basedOn w:val="Normal"/>
    <w:rsid w:val="006A11AF"/>
    <w:pPr>
      <w:widowControl w:val="0"/>
      <w:tabs>
        <w:tab w:val="left" w:pos="-720"/>
      </w:tabs>
      <w:suppressAutoHyphens/>
      <w:jc w:val="both"/>
    </w:pPr>
    <w:rPr>
      <w:rFonts w:ascii="Arial" w:hAnsi="Arial" w:cs="Arial"/>
      <w:spacing w:val="-2"/>
      <w:sz w:val="22"/>
      <w:szCs w:val="22"/>
    </w:rPr>
  </w:style>
  <w:style w:type="paragraph" w:styleId="FootnoteText">
    <w:name w:val="footnote text"/>
    <w:basedOn w:val="Normal"/>
    <w:semiHidden/>
    <w:rsid w:val="006A11AF"/>
    <w:pPr>
      <w:widowControl w:val="0"/>
    </w:pPr>
    <w:rPr>
      <w:rFonts w:ascii="Dutch Roman 12pt" w:hAnsi="Dutch Roman 12pt" w:cs="Dutch Roman 12pt"/>
      <w:sz w:val="24"/>
      <w:szCs w:val="24"/>
    </w:rPr>
  </w:style>
  <w:style w:type="character" w:styleId="PageNumber">
    <w:name w:val="page number"/>
    <w:basedOn w:val="DefaultParagraphFont"/>
    <w:rsid w:val="006A11AF"/>
  </w:style>
  <w:style w:type="paragraph" w:styleId="Footer">
    <w:name w:val="footer"/>
    <w:basedOn w:val="Normal"/>
    <w:rsid w:val="006A11AF"/>
    <w:pPr>
      <w:widowControl w:val="0"/>
      <w:tabs>
        <w:tab w:val="center" w:pos="4320"/>
        <w:tab w:val="right" w:pos="8640"/>
      </w:tabs>
    </w:pPr>
    <w:rPr>
      <w:rFonts w:ascii="CG Times" w:hAnsi="CG Times" w:cs="CG Times"/>
      <w:sz w:val="24"/>
      <w:szCs w:val="24"/>
    </w:rPr>
  </w:style>
  <w:style w:type="paragraph" w:styleId="Subtitle">
    <w:name w:val="Subtitle"/>
    <w:basedOn w:val="Normal"/>
    <w:qFormat/>
    <w:rsid w:val="006A11AF"/>
    <w:pPr>
      <w:tabs>
        <w:tab w:val="center" w:pos="5400"/>
      </w:tabs>
      <w:suppressAutoHyphens/>
      <w:jc w:val="center"/>
    </w:pPr>
    <w:rPr>
      <w:sz w:val="24"/>
      <w:szCs w:val="24"/>
      <w:u w:val="single"/>
    </w:rPr>
  </w:style>
  <w:style w:type="paragraph" w:styleId="BodyText">
    <w:name w:val="Body Text"/>
    <w:basedOn w:val="Normal"/>
    <w:rsid w:val="006A11AF"/>
    <w:pPr>
      <w:tabs>
        <w:tab w:val="left" w:pos="-1440"/>
      </w:tabs>
    </w:pPr>
    <w:rPr>
      <w:rFonts w:ascii="Arial" w:hAnsi="Arial" w:cs="Arial"/>
      <w:sz w:val="22"/>
      <w:szCs w:val="22"/>
    </w:rPr>
  </w:style>
  <w:style w:type="paragraph" w:styleId="BlockText">
    <w:name w:val="Block Text"/>
    <w:basedOn w:val="Normal"/>
    <w:rsid w:val="006A11AF"/>
    <w:pPr>
      <w:ind w:left="360" w:right="360"/>
    </w:pPr>
    <w:rPr>
      <w:rFonts w:ascii="Arial" w:hAnsi="Arial" w:cs="Arial"/>
      <w:i/>
      <w:iCs/>
      <w:sz w:val="22"/>
      <w:szCs w:val="22"/>
    </w:rPr>
  </w:style>
  <w:style w:type="character" w:styleId="Hyperlink">
    <w:name w:val="Hyperlink"/>
    <w:basedOn w:val="DefaultParagraphFont"/>
    <w:rsid w:val="006A11AF"/>
    <w:rPr>
      <w:color w:val="0000FF"/>
      <w:u w:val="single"/>
    </w:rPr>
  </w:style>
  <w:style w:type="paragraph" w:styleId="BodyText3">
    <w:name w:val="Body Text 3"/>
    <w:basedOn w:val="Normal"/>
    <w:rsid w:val="006A11AF"/>
    <w:pPr>
      <w:jc w:val="both"/>
    </w:pPr>
    <w:rPr>
      <w:sz w:val="24"/>
      <w:szCs w:val="24"/>
    </w:rPr>
  </w:style>
  <w:style w:type="character" w:styleId="Emphasis">
    <w:name w:val="Emphasis"/>
    <w:basedOn w:val="DefaultParagraphFont"/>
    <w:qFormat/>
    <w:rsid w:val="006A11AF"/>
    <w:rPr>
      <w:i/>
      <w:iCs/>
    </w:rPr>
  </w:style>
  <w:style w:type="character" w:styleId="Strong">
    <w:name w:val="Strong"/>
    <w:basedOn w:val="DefaultParagraphFont"/>
    <w:qFormat/>
    <w:rsid w:val="006A11AF"/>
    <w:rPr>
      <w:b/>
      <w:bCs/>
    </w:rPr>
  </w:style>
  <w:style w:type="character" w:styleId="FollowedHyperlink">
    <w:name w:val="FollowedHyperlink"/>
    <w:basedOn w:val="DefaultParagraphFont"/>
    <w:rsid w:val="006A11AF"/>
    <w:rPr>
      <w:color w:val="800080"/>
      <w:u w:val="single"/>
    </w:rPr>
  </w:style>
  <w:style w:type="paragraph" w:styleId="Caption">
    <w:name w:val="caption"/>
    <w:basedOn w:val="Normal"/>
    <w:next w:val="Normal"/>
    <w:qFormat/>
    <w:rsid w:val="006A11AF"/>
    <w:pPr>
      <w:tabs>
        <w:tab w:val="left" w:pos="-720"/>
        <w:tab w:val="left" w:pos="0"/>
      </w:tabs>
      <w:suppressAutoHyphens/>
      <w:jc w:val="both"/>
    </w:pPr>
    <w:rPr>
      <w:b/>
      <w:bCs/>
      <w:color w:val="000000"/>
      <w:sz w:val="22"/>
      <w:szCs w:val="22"/>
    </w:rPr>
  </w:style>
  <w:style w:type="paragraph" w:customStyle="1" w:styleId="Preformatted">
    <w:name w:val="Preformatted"/>
    <w:basedOn w:val="Normal"/>
    <w:rsid w:val="006A11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BalloonText">
    <w:name w:val="Balloon Text"/>
    <w:basedOn w:val="Normal"/>
    <w:semiHidden/>
    <w:rsid w:val="006A11AF"/>
    <w:rPr>
      <w:rFonts w:ascii="Tahoma" w:hAnsi="Tahoma" w:cs="Tahoma"/>
      <w:sz w:val="16"/>
      <w:szCs w:val="16"/>
    </w:rPr>
  </w:style>
  <w:style w:type="paragraph" w:styleId="BodyText2">
    <w:name w:val="Body Text 2"/>
    <w:basedOn w:val="Normal"/>
    <w:rsid w:val="006A11AF"/>
    <w:pPr>
      <w:spacing w:after="120" w:line="480" w:lineRule="auto"/>
    </w:pPr>
  </w:style>
  <w:style w:type="table" w:styleId="TableGrid">
    <w:name w:val="Table Grid"/>
    <w:basedOn w:val="TableNormal"/>
    <w:rsid w:val="006A11A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A11AF"/>
    <w:pPr>
      <w:spacing w:before="100" w:beforeAutospacing="1" w:after="100" w:afterAutospacing="1"/>
    </w:pPr>
    <w:rPr>
      <w:color w:val="9933F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ered.nysed.gov/ocue/ceo%20memorandum.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ysed.gov/heds/IRPSL1.html" TargetMode="External"/><Relationship Id="rId4" Type="http://schemas.openxmlformats.org/officeDocument/2006/relationships/webSettings" Target="webSettings.xml"/><Relationship Id="rId9" Type="http://schemas.openxmlformats.org/officeDocument/2006/relationships/hyperlink" Target="http://www.sysadm.suny.edu/APIS/mai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2016</Words>
  <Characters>11492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APPENDIX B</vt:lpstr>
    </vt:vector>
  </TitlesOfParts>
  <Company>SUNY Cobleskill</Company>
  <LinksUpToDate>false</LinksUpToDate>
  <CharactersWithSpaces>13482</CharactersWithSpaces>
  <SharedDoc>false</SharedDoc>
  <HLinks>
    <vt:vector size="18" baseType="variant">
      <vt:variant>
        <vt:i4>5570587</vt:i4>
      </vt:variant>
      <vt:variant>
        <vt:i4>6</vt:i4>
      </vt:variant>
      <vt:variant>
        <vt:i4>0</vt:i4>
      </vt:variant>
      <vt:variant>
        <vt:i4>5</vt:i4>
      </vt:variant>
      <vt:variant>
        <vt:lpwstr>http://www.nysed.gov/heds/IRPSL1.html</vt:lpwstr>
      </vt:variant>
      <vt:variant>
        <vt:lpwstr/>
      </vt:variant>
      <vt:variant>
        <vt:i4>5963794</vt:i4>
      </vt:variant>
      <vt:variant>
        <vt:i4>3</vt:i4>
      </vt:variant>
      <vt:variant>
        <vt:i4>0</vt:i4>
      </vt:variant>
      <vt:variant>
        <vt:i4>5</vt:i4>
      </vt:variant>
      <vt:variant>
        <vt:lpwstr>http://www.sysadm.suny.edu/APIS/main.cfm</vt:lpwstr>
      </vt:variant>
      <vt:variant>
        <vt:lpwstr/>
      </vt:variant>
      <vt:variant>
        <vt:i4>4259925</vt:i4>
      </vt:variant>
      <vt:variant>
        <vt:i4>0</vt:i4>
      </vt:variant>
      <vt:variant>
        <vt:i4>0</vt:i4>
      </vt:variant>
      <vt:variant>
        <vt:i4>5</vt:i4>
      </vt:variant>
      <vt:variant>
        <vt:lpwstr>http://www.highered.nysed.gov/ocue/ceo memorandum.htm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Administrator</dc:creator>
  <cp:lastModifiedBy>SUNY Cobleskill</cp:lastModifiedBy>
  <cp:revision>2</cp:revision>
  <dcterms:created xsi:type="dcterms:W3CDTF">2012-10-04T14:09:00Z</dcterms:created>
  <dcterms:modified xsi:type="dcterms:W3CDTF">2012-10-04T14:09:00Z</dcterms:modified>
</cp:coreProperties>
</file>